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в будь-якому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Перш ніж перейти до визначення адміністрування 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Будь-який комп’ютер може бути сервером. Я можу запустити вебсервер на своєму домашньому комп’ютері, що обслуговуватиме для мене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667C98"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О, хмара, чудова чарівна хмара, про яку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в будь-якій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Я не завжди був ІТ-фахівцем. Та чи взагалі можливо знати все в цій сфері? Я для себе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Для мене успіх – це процес. Я визначаю його просто як злагода, перебування в злагоді зі своєю кар’єрою, у злагоді із своєю сім’єю. Неважливо, що це означає для тебе особисто. Мені подобається мати можливість спокійно проводити вихідні, забути про роботу й провести час із сім’єю. А на роботі – це участь у проєктах, які тебе захоплюють, і відчуття, що ти робиш свій внесок у щось вагоме. Але для мене успіх – це процес. І для мене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системах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Ці принципи застосовуються до будь-яких прав адміністратора, незалежно від операційної системи або служби, за яку ви відповідаєте. Розберімося детальніше, що це все означає. Поважайте конфіденційність інших. Не використовуйте права адміністратора для доступу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для доступу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у файл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на роботу.</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 xml:space="preserve">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через яку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як-от серверах,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як-от сервер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Поговорімо про програмне забезпечення, яке може використовувати ваша компанія. Чи потрібно набирати текст у документах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як-от сайт,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667C98"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667C98"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667C98"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667C98"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667C98"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667C98"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667C98"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у наших курсах.</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для мене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667C98"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Ще один важливий аспект сервісів фізичної інфраструктури – можливість з’єднання з інфраструктурою в будь-якій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667C98" w:rsidP="009C36F9">
      <w:pPr>
        <w:rPr>
          <w:lang w:val="ru-RU"/>
        </w:rPr>
      </w:pPr>
      <w:hyperlink r:id="rId39" w:history="1">
        <w:r w:rsidR="00C16E5D" w:rsidRPr="00BF7E69">
          <w:rPr>
            <w:rStyle w:val="a3"/>
            <w:lang w:val="ru-RU"/>
          </w:rPr>
          <w:t>https://en.wikipedia.org/wiki/Preboot_Execution_Environment</w:t>
        </w:r>
      </w:hyperlink>
    </w:p>
    <w:p w:rsidR="00C16E5D" w:rsidRDefault="00667C98"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По-перше, якщо ви використовуєте вебсервіс, як-от сайт,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Отже, поговорімо про те, як налаштувати DNS для сайту.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667C98"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667C98" w:rsidP="009C36F9">
      <w:pPr>
        <w:rPr>
          <w:lang w:val="ru-RU"/>
        </w:rPr>
      </w:pPr>
      <w:hyperlink r:id="rId47" w:history="1">
        <w:r w:rsidR="003E23FD" w:rsidRPr="003B1BCA">
          <w:rPr>
            <w:rStyle w:val="a3"/>
            <w:lang w:val="ru-RU"/>
          </w:rPr>
          <w:t>https://blog.dnsimple.com/2015/02/top-dns-servers/</w:t>
        </w:r>
      </w:hyperlink>
    </w:p>
    <w:p w:rsidR="003E23FD" w:rsidRDefault="00667C98"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Бувають ситуації, коли навігація в DNS може бути складною, бо на неї можуть впливати багато різних факторів. Але, як і в будь-якому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 xml:space="preserve">Як і в Linux, у Windows системний адміністратор теж може керувати сервісами, що виконуються в системі. Для прикладу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Для</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Get-Service,</w:t>
      </w:r>
      <w:r w:rsidR="00D55B6E" w:rsidRPr="00D55B6E">
        <w:rPr>
          <w:rFonts w:ascii="Arial" w:eastAsia="Times New Roman" w:hAnsi="Arial" w:cs="Arial"/>
          <w:noProof w:val="0"/>
          <w:color w:val="333333"/>
          <w:sz w:val="21"/>
          <w:szCs w:val="21"/>
          <w:lang w:val="ru-RU" w:eastAsia="ru-RU"/>
        </w:rPr>
        <w:t>щоб</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"Служби".На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завершення встановлення сервіс уже виконується. Ми можемо дізнатися його статус, виконавши 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lftp – це програма ftp-клієнта, яка дає змогу під’єднатися до ftp-сервера. Коли ми говоримо їй під’єднатися до локального хосту,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для прикладу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каталог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Дамо моєму сайту ім’я "Example". Виберімо скопійований каталог, як фізичний шлях для сайту.</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rsyslog</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r w:rsidRPr="00DD6F28">
        <w:rPr>
          <w:rFonts w:ascii="Courier New" w:eastAsia="Times New Roman" w:hAnsi="Courier New" w:cs="Courier New"/>
          <w:noProof w:val="0"/>
          <w:color w:val="F8F8F2"/>
          <w:sz w:val="21"/>
          <w:szCs w:val="21"/>
          <w:lang w:val="ru-RU" w:eastAsia="ru-RU"/>
        </w:rPr>
        <w:t xml:space="preserve">[ - ]  </w:t>
      </w:r>
      <w:r w:rsidRPr="00DC06C8">
        <w:rPr>
          <w:rFonts w:ascii="Courier New" w:eastAsia="Times New Roman" w:hAnsi="Courier New" w:cs="Courier New"/>
          <w:noProof w:val="0"/>
          <w:color w:val="F8F8F2"/>
          <w:sz w:val="21"/>
          <w:szCs w:val="21"/>
          <w:lang w:val="en-US" w:eastAsia="ru-RU"/>
        </w:rPr>
        <w:t>saned</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 + ]  </w:t>
      </w:r>
      <w:r w:rsidRPr="00DC06C8">
        <w:rPr>
          <w:rFonts w:ascii="Courier New" w:eastAsia="Times New Roman" w:hAnsi="Courier New" w:cs="Courier New"/>
          <w:noProof w:val="0"/>
          <w:color w:val="F8F8F2"/>
          <w:sz w:val="21"/>
          <w:szCs w:val="21"/>
          <w:lang w:val="en-US" w:eastAsia="ru-RU"/>
        </w:rPr>
        <w:t>ssh</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 - ]  </w:t>
      </w:r>
      <w:r w:rsidRPr="00DC06C8">
        <w:rPr>
          <w:rFonts w:ascii="Courier New" w:eastAsia="Times New Roman" w:hAnsi="Courier New" w:cs="Courier New"/>
          <w:noProof w:val="0"/>
          <w:color w:val="F8F8F2"/>
          <w:sz w:val="21"/>
          <w:szCs w:val="21"/>
          <w:lang w:val="en-US" w:eastAsia="ru-RU"/>
        </w:rPr>
        <w:t>sudo</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 + ]  </w:t>
      </w:r>
      <w:r w:rsidRPr="00DC06C8">
        <w:rPr>
          <w:rFonts w:ascii="Courier New" w:eastAsia="Times New Roman" w:hAnsi="Courier New" w:cs="Courier New"/>
          <w:noProof w:val="0"/>
          <w:color w:val="F8F8F2"/>
          <w:sz w:val="21"/>
          <w:szCs w:val="21"/>
          <w:lang w:val="en-US" w:eastAsia="ru-RU"/>
        </w:rPr>
        <w:t>udev</w:t>
      </w:r>
    </w:p>
    <w:p w:rsidR="00020C3D" w:rsidRPr="00DD6F2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Ми бачимо, що тепер службу зупинено. Також можна дізнатися, що команда записала у файл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activation of module imklog failed [v8.1901.0 try https://www.rsyslog.com/e/2145 ]</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activation of module imklog failed [v8.1901.0 try https://www.rsyslog.com/e/2145 ]</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activation of module imklog failed [v8.1901.0 try https://www.rsyslog.com/e/2145 ]</w:t>
      </w:r>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activation of module imklog failed [v8.1901.0 try https://www.rsyslog.com/e/2145 ]</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activation of module imklog failed [v8.1901.0 try https://www.rsyslog.com/e/2145 ]</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 ]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 ]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 ]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 ]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27303 Apr 10  2019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2923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6400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240 Aug 13 09:01 raw.convs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211 Aug 13 09:01 raw.types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142 Nov 28  2020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w:t>
      </w:r>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27303 Apr 10  2019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2923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6400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240 Aug 13 09:01 raw.convs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211 Aug 13 09:01 raw.types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142 Nov 28  2020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Configuration file for the CUPS scheduler.  See "man cupsd.conf"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cupsdCleanFiles(path="/var/spool/cups/tmp",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cupsdCleanFiles(path="/var/cache/cups",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Configuration file for the CUPS scheduler.  See "man cupsd.conf"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однак у рамках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VSS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WaaSMedicSvc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WalletService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WarpJITSvc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WbioSrvc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Wcmsvc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WdiServiceHost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WdiSystemHost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WdNisSvc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Wecsvc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WEPHOSTSVC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Stopped  wercplsupport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WerSvc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WiaRpc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WinDefend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WinHttpAutoProx...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Winmgmt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WinRM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wisvc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wlidsvc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wmiApSrv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WMPNetworkSvc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WPDBusEnum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WpnService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WpnUserService_...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WSearch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wuauserv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Це довгий список. Ви можете прокрутити його за допомогою кнопок PgUp/PgDown або коліщатка миші. У списку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wisvc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Name                :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RequiredServices    :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CanPauseAndContinue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CanShutdown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CanStop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DisplayName         :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DependentServices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MachineName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ServiceName         :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ServicesDependedOn  :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ServiceHandle       :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ServiceType         :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StartType           :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Site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Container           :</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wisvc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130175"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130175">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130175">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130175">
        <w:rPr>
          <w:rFonts w:ascii="Times New Roman" w:eastAsia="Times New Roman" w:hAnsi="Times New Roman" w:cs="Times New Roman"/>
          <w:noProof w:val="0"/>
          <w:sz w:val="24"/>
          <w:szCs w:val="24"/>
          <w:lang w:val="ru-RU" w:eastAsia="ru-RU"/>
        </w:rPr>
        <w:t>!</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130175">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Name                :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RequiredServices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CanPauseAndContinue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CanShutdown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CanStop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DisplayName         :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DependentServices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MachineName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ServiceName         :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ServicesDependedOn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ServiceHandle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ServiceType         :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StartType           :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Site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Container           :</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Start-Service :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FullyQualifiedErrorId :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ScardSvr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True    No             Success        {.NET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IISADMIN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З’явиться спливаюче вікно з полями, які потрібно заповнити. Введіть назву для сайту, щоб його можна було знайти серед інших. Назва може бути будь-якою. Фізичний шлях до веб-сайту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Я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Я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13017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130175">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130175">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dig oxygen .local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dig hydrogen .local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в списку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в рядку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dhcp.conf,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Зараз майже весь діапазон DHCP використовується для динамічних IP-адрес. У мережу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&lt;BROADCAST,MULTICAST,UP,LOWER_UP&gt;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76:67:c9:a1:59:55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&lt;BROADCAST,MULTICAST,UP,LOWER_UP&gt;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aa:fd:16:47:4a:cf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domain=mycompany.local</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dhcp-option=option:router,192.168.1.1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dhcp-option=option:dns-server,192.168.1.1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domain=mycompany.local</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dhcp-option=option:router,192.168.1.1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dhcp-option=option:dns-server,192.168.1.1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зміну у файл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global options: +cmd</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Got answer:</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-&gt;&gt;HEADER&lt;&lt;- opcode: QUERY, status: NOERROR, id: 8195</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EDNS: version: 0, flags:; udp: 512</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QUESTION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Query time: 3 msec</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SERVER: 127.0.0.1#53(127.0.0.1)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WHEN: Wed Aug 11 10:52:25 UTC 2021</w:t>
      </w:r>
    </w:p>
    <w:p w:rsidR="00EA3069" w:rsidRDefault="00EA3069" w:rsidP="00EA3069">
      <w:pPr>
        <w:pStyle w:val="HTML0"/>
        <w:shd w:val="clear" w:color="auto" w:fill="2B2B2B"/>
        <w:rPr>
          <w:color w:val="F8F8F2"/>
          <w:sz w:val="21"/>
          <w:szCs w:val="21"/>
        </w:rPr>
      </w:pPr>
      <w:r>
        <w:rPr>
          <w:color w:val="F8F8F2"/>
          <w:sz w:val="21"/>
          <w:szCs w:val="21"/>
        </w:rPr>
        <w:t>;;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Aug 11 10:52:25 dnsmasq[1217]: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Aug 11 10:52:25 dnsmasq[1217]: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Aug 11 10:52:25 dnsmasq[1217]: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r w:rsidRPr="00D36643">
        <w:rPr>
          <w:color w:val="F8F8F2"/>
          <w:sz w:val="21"/>
          <w:szCs w:val="21"/>
          <w:lang w:val="en-US"/>
        </w:rPr>
        <w:t>;; global options: +cmd</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lastRenderedPageBreak/>
        <w:t>;; Got answer:</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-&gt;&gt;HEADER&lt;&lt;- opcode: QUERY, status: NOERROR, id: 17307</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EDNS: version: 0, flags:; udp: 4096</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QUESTION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Query time: 0 msec</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SERVER: 127.0.0.1#53(127.0.0.1)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WHEN: Wed Aug 11 10:54:22 UTC 2021</w:t>
      </w:r>
    </w:p>
    <w:p w:rsidR="00F9068D" w:rsidRDefault="00F9068D" w:rsidP="00F9068D">
      <w:pPr>
        <w:pStyle w:val="HTML0"/>
        <w:shd w:val="clear" w:color="auto" w:fill="2B2B2B"/>
        <w:rPr>
          <w:color w:val="F8F8F2"/>
          <w:sz w:val="21"/>
          <w:szCs w:val="21"/>
        </w:rPr>
      </w:pPr>
      <w:r>
        <w:rPr>
          <w:color w:val="F8F8F2"/>
          <w:sz w:val="21"/>
          <w:szCs w:val="21"/>
        </w:rPr>
        <w:t>;;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Aug 11 10:54:22 dnsmasq[1217]: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Aug 11 10:54:22 dnsmasq[1217]: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&lt;&lt;&gt;&gt; DiG 9.11.5-P4-5.1+deb10u5-Debian &lt;&lt;&gt;&gt;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global options: +cmd</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Got answer:</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WARNING: .local is reserved for Multicast DNS</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-&gt;&gt;HEADER&lt;&lt;- opcode: QUERY, status: NXDOMAIN, id: 22728</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EDNS: version: 0, flags:; udp: 512</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QUESTION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;example.local.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Query time: 30 msec</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SERVER: 127.0.0.1#53(127.0.0.1)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WHEN: Wed Aug 11 10:55:27 UTC 2021</w:t>
      </w:r>
    </w:p>
    <w:p w:rsidR="004349BC" w:rsidRPr="000E6597" w:rsidRDefault="004349BC" w:rsidP="004349BC">
      <w:pPr>
        <w:pStyle w:val="HTML0"/>
        <w:shd w:val="clear" w:color="auto" w:fill="2B2B2B"/>
        <w:rPr>
          <w:color w:val="F8F8F2"/>
          <w:sz w:val="21"/>
          <w:szCs w:val="21"/>
          <w:lang w:val="en-US"/>
        </w:rPr>
      </w:pPr>
      <w:r w:rsidRPr="000E6597">
        <w:rPr>
          <w:color w:val="F8F8F2"/>
          <w:sz w:val="21"/>
          <w:szCs w:val="21"/>
          <w:lang w:val="en-US"/>
        </w:rPr>
        <w:t>;;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Aug 11 10:55:27 dnsmasq[1217]: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Aug 11 10:55:27 dnsmasq[1217]: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Aug 11 10:55:27 dnsmasq[1217]: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LPF/eth_cli/aa:fd:16:47:4a:cf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LPF/eth_cli/aa:fd:16:47:4a:cf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"\000\001\000\001(\246i\245\252\375\026GJ\317".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mycompany.local</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результатах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 xml:space="preserve">Aug 11 10:57:44 dnsmasq-dhcp[1217]: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 xml:space="preserve">Aug 11 10:57:44 dnsmasq-dhcp[1217]: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 xml:space="preserve">Aug 11 10:57:44 dnsmasq-dhcp[1217]: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dnsmasq-dhcp[1217]: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Aug 11 11:00:35 dnsmasq[1217]: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Aug 11 11:00:35 dnsmasq[1217]: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Aug 11 11:00:35 dnsmasq[1217]: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aa:bb:cc:dd:ee:b2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aa:bb:cc:dd:ee:d4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domain=mycompany.local</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dhcp-option=option:router,192.168.1.1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dhcp-option=option:dns-server,192.168.1.1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dhcp-host=aa:bb:cc:dd:ee:b2,192.168.1.2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dhcp-host=aa:bb:cc:dd:ee:d4,192.168.1.4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&lt;BROADCAST,MULTICAST,UP,LOWER_UP&gt;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ff:ff:ff:ff:ff:ff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mycompany.local</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r w:rsidRPr="00D36643">
        <w:rPr>
          <w:color w:val="F8F8F2"/>
          <w:sz w:val="21"/>
          <w:szCs w:val="21"/>
          <w:lang w:val="en-US"/>
        </w:rPr>
        <w:t>dhcp</w:t>
      </w:r>
      <w:r w:rsidRPr="00DD6F28">
        <w:rPr>
          <w:color w:val="F8F8F2"/>
          <w:sz w:val="21"/>
          <w:szCs w:val="21"/>
        </w:rPr>
        <w:t xml:space="preserve">[1435]: </w:t>
      </w:r>
      <w:r w:rsidRPr="00D36643">
        <w:rPr>
          <w:color w:val="F8F8F2"/>
          <w:sz w:val="21"/>
          <w:szCs w:val="21"/>
          <w:lang w:val="en-US"/>
        </w:rPr>
        <w:t>DHCPDISCOVER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192.168.1.142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r w:rsidRPr="00D36643">
        <w:rPr>
          <w:color w:val="F8F8F2"/>
          <w:sz w:val="21"/>
          <w:szCs w:val="21"/>
          <w:lang w:val="en-US"/>
        </w:rPr>
        <w:t>dhcp</w:t>
      </w:r>
      <w:r w:rsidRPr="00DD6F28">
        <w:rPr>
          <w:color w:val="F8F8F2"/>
          <w:sz w:val="21"/>
          <w:szCs w:val="21"/>
        </w:rPr>
        <w:t xml:space="preserve">[1435]: </w:t>
      </w:r>
      <w:r w:rsidRPr="00D36643">
        <w:rPr>
          <w:color w:val="F8F8F2"/>
          <w:sz w:val="21"/>
          <w:szCs w:val="21"/>
          <w:lang w:val="en-US"/>
        </w:rPr>
        <w:t>DHCPOFFER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192.168.1.3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Aug 11 11:07:44 dnsmasq-dhcp[1435]: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dnsmasq-dhcp[1435]: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667C98"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667C98"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667C98"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667C98"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t>В будь-якій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на початку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У мене "синдром самозванця" щоразу, коли я заходжу до кімнати. Щоранку: "Боже, я йду на роботу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667C98"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як-от служба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667C98"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667C98"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667C98"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667C98"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667C98"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667C98"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667C98"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667C98"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667C98"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667C98"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667C98"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667C98"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667C98"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r>
        <w:rPr>
          <w:rStyle w:val="a5"/>
          <w:rFonts w:ascii="unset" w:hAnsi="unset"/>
          <w:color w:val="1F1F1F"/>
        </w:rPr>
        <w:t>Настройки &gt;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Параметри системи &gt;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r>
        <w:rPr>
          <w:rStyle w:val="a5"/>
          <w:rFonts w:ascii="unset" w:hAnsi="unset"/>
          <w:color w:val="1F1F1F"/>
        </w:rPr>
        <w:t>Діяльність &gt;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667C98"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667C98"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667C98"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667C98"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667C98"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667C98"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667C98"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667C98"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667C98"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667C98"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Друк у файл</w:t>
      </w:r>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в будь-якому форматі.</w:t>
      </w:r>
    </w:p>
    <w:p w:rsidR="00A80326" w:rsidRDefault="00667C98"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667C98"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667C98"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667C98"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667C98"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667C98"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667C98"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667C98"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667C98"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667C98"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667C98"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Ось ‒ локальний контент вебсервера, що працює на нашому ноутбуці. Файли, які ми бачимо тут, йдуть разом із пакетом встановлення Apache .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до уроку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667C98"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667C98"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667C98"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95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-rw-r--r-- 1 root root 1332 Aug  8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-rw-r--r-- 1 root root 6338 Aug  8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ssl:warn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example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ssl:warn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example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12:19 001-ourcompany.conf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D4D0AB"/>
          <w:sz w:val="18"/>
          <w:szCs w:val="18"/>
          <w:lang w:val="en-US" w:eastAsia="ru-RU"/>
        </w:rPr>
        <w:t>&lt;!--#include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FE00D7"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FE00D7">
        <w:rPr>
          <w:rFonts w:ascii="Courier New" w:eastAsia="Times New Roman" w:hAnsi="Courier New" w:cs="Courier New"/>
          <w:noProof w:val="0"/>
          <w:color w:val="FFA07A"/>
          <w:sz w:val="18"/>
          <w:szCs w:val="18"/>
          <w:lang w:val="ru-RU" w:eastAsia="ru-RU"/>
        </w:rPr>
        <w:t>&lt;/</w:t>
      </w:r>
      <w:r w:rsidRPr="00F8447E">
        <w:rPr>
          <w:rFonts w:ascii="Courier New" w:eastAsia="Times New Roman" w:hAnsi="Courier New" w:cs="Courier New"/>
          <w:noProof w:val="0"/>
          <w:color w:val="FFA07A"/>
          <w:sz w:val="18"/>
          <w:szCs w:val="18"/>
          <w:lang w:val="en-US" w:eastAsia="ru-RU"/>
        </w:rPr>
        <w:t>body</w:t>
      </w:r>
      <w:r w:rsidRPr="00FE00D7">
        <w:rPr>
          <w:rFonts w:ascii="Courier New" w:eastAsia="Times New Roman" w:hAnsi="Courier New" w:cs="Courier New"/>
          <w:noProof w:val="0"/>
          <w:color w:val="FFA07A"/>
          <w:sz w:val="18"/>
          <w:szCs w:val="18"/>
          <w:lang w:val="ru-RU" w:eastAsia="ru-RU"/>
        </w:rPr>
        <w:t>&gt;</w:t>
      </w:r>
      <w:r w:rsidRPr="00FE00D7">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access_compat.load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actions.conf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actions.load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alias.conf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alias.load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allowmethods.load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asis.load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auth_basic.load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auth_digest.load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auth_form.load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authn_anon.load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authn_core.load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authn_dbd.load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authn_dbm.load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authn_file.load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authn_socache.load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authnz_fcgi.load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authnz_ldap.load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authz_core.load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authz_dbd.load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authz_dbm.load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authz_groupfile.load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authz_host.load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authz_owner.load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authz_user.load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autoindex.conf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autoindex.load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brotli.load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ssl:warn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example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Залежно від типу вебсторінки, повідомлення про HTTP-помилки можуть відображатися безпосередньо на сторінці, на яку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667C98" w:rsidP="003C4CE8">
      <w:hyperlink r:id="rId217" w:history="1">
        <w:r w:rsidR="008E59EF" w:rsidRPr="000A57EE">
          <w:rPr>
            <w:rStyle w:val="a3"/>
          </w:rPr>
          <w:t>https://developer.chrome.com/docs/devtools/</w:t>
        </w:r>
      </w:hyperlink>
    </w:p>
    <w:p w:rsidR="008E59EF" w:rsidRDefault="00667C98"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до сайту,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Баланс навантаження означає розподіл навантаження між багатьма серверами. Є різні підходи до балансу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667C98"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667C98"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667C98"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667C98"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lastRenderedPageBreak/>
        <w:t>Модуль 4</w:t>
      </w: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t>Знайомство зі службами каталогів</w:t>
      </w:r>
    </w:p>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В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Служби каталогів потрібні для систематизації даних та забезпечення можливості пошуку, завдяки використанню </w:t>
      </w:r>
      <w:r w:rsidRPr="00B15A04">
        <w:rPr>
          <w:rFonts w:ascii="Arial" w:eastAsia="Times New Roman" w:hAnsi="Arial" w:cs="Arial"/>
          <w:noProof w:val="0"/>
          <w:color w:val="FF0000"/>
          <w:sz w:val="21"/>
          <w:szCs w:val="21"/>
          <w:lang w:val="ru-RU" w:eastAsia="ru-RU"/>
        </w:rPr>
        <w:t>ієрархічної моделі обʼєктів та контейнерів</w:t>
      </w:r>
      <w:r w:rsidRPr="00470CFB">
        <w:rPr>
          <w:rFonts w:ascii="Arial" w:eastAsia="Times New Roman" w:hAnsi="Arial" w:cs="Arial"/>
          <w:noProof w:val="0"/>
          <w:color w:val="333333"/>
          <w:sz w:val="21"/>
          <w:szCs w:val="21"/>
          <w:lang w:val="ru-RU" w:eastAsia="ru-RU"/>
        </w:rPr>
        <w:t>.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може бути ОО "Користувачі", для облікових записів користувачів з додатковими підрозділами в межах 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до каталогу X.500. Найпопулярнішою з альтернатив був Полегшений протокол доступу до каталогу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Є пропозиції від Apache, Oracle, IBM і Red Hat, дві з них ми детально розглянемо в цьому модулі пізніше. Перша ‒ це імплементація 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для входу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нову групу, скористайтеся тим самим меню, через яке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в списку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двічі натиснемо в списку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Для цього знайдіть у списку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 &gt;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до кожного столу,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w:t>
      </w:r>
      <w:r w:rsidRPr="00A40F81">
        <w:rPr>
          <w:rFonts w:ascii="Arial" w:eastAsia="Times New Roman" w:hAnsi="Arial" w:cs="Arial"/>
          <w:noProof w:val="0"/>
          <w:color w:val="FF0000"/>
          <w:sz w:val="21"/>
          <w:szCs w:val="21"/>
          <w:lang w:val="ru-RU" w:eastAsia="ru-RU"/>
        </w:rPr>
        <w:t>лужби каталогів надають можливість централізованої автентифікації, авторизації й обліку системних ресурсів</w:t>
      </w:r>
      <w:r w:rsidRPr="00681C12">
        <w:rPr>
          <w:rFonts w:ascii="Arial" w:eastAsia="Times New Roman" w:hAnsi="Arial" w:cs="Arial"/>
          <w:noProof w:val="0"/>
          <w:color w:val="333333"/>
          <w:sz w:val="21"/>
          <w:szCs w:val="21"/>
          <w:lang w:val="ru-RU" w:eastAsia="ru-RU"/>
        </w:rPr>
        <w:t>,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Є низка способів централізації управління конфігурацією. Найпростіший із них настільки ж простий, як і сценарії входу в 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667C98" w:rsidP="009D5194">
      <w:pPr>
        <w:jc w:val="both"/>
        <w:rPr>
          <w:lang w:val="ru-RU"/>
        </w:rPr>
      </w:pPr>
      <w:hyperlink r:id="rId249" w:history="1">
        <w:r w:rsidR="00394195" w:rsidRPr="00272217">
          <w:rPr>
            <w:rStyle w:val="a3"/>
            <w:lang w:val="ru-RU"/>
          </w:rPr>
          <w:t>https://en.wikipedia.org/wiki/Role-based_access_control</w:t>
        </w:r>
      </w:hyperlink>
    </w:p>
    <w:p w:rsidR="00394195" w:rsidRDefault="00667C98" w:rsidP="009D5194">
      <w:pPr>
        <w:jc w:val="both"/>
        <w:rPr>
          <w:lang w:val="ru-RU"/>
        </w:rPr>
      </w:pPr>
      <w:hyperlink r:id="rId250" w:history="1">
        <w:r w:rsidR="00394195" w:rsidRPr="00272217">
          <w:rPr>
            <w:rStyle w:val="a3"/>
            <w:lang w:val="ru-RU"/>
          </w:rPr>
          <w:t>https://www.chef.io/products/chef-infra</w:t>
        </w:r>
      </w:hyperlink>
    </w:p>
    <w:p w:rsidR="00394195" w:rsidRDefault="00667C98" w:rsidP="009D5194">
      <w:pPr>
        <w:jc w:val="both"/>
        <w:rPr>
          <w:lang w:val="ru-RU"/>
        </w:rPr>
      </w:pPr>
      <w:hyperlink r:id="rId251" w:history="1">
        <w:r w:rsidR="00394195" w:rsidRPr="00272217">
          <w:rPr>
            <w:rStyle w:val="a3"/>
            <w:lang w:val="ru-RU"/>
          </w:rPr>
          <w:t>https://www.puppet.com/</w:t>
        </w:r>
      </w:hyperlink>
    </w:p>
    <w:p w:rsidR="00394195" w:rsidRDefault="00667C98"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для доступу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LDAP використовується в безлічі різних операцій. Для додавання нових записів у базу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у службах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667C98"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w:t>
      </w:r>
      <w:r w:rsidRPr="00750B80">
        <w:rPr>
          <w:rFonts w:ascii="Arial" w:eastAsia="Times New Roman" w:hAnsi="Arial" w:cs="Arial"/>
          <w:noProof w:val="0"/>
          <w:color w:val="FF0000"/>
          <w:sz w:val="21"/>
          <w:szCs w:val="21"/>
          <w:lang w:val="ru-RU" w:eastAsia="ru-RU"/>
        </w:rPr>
        <w:t>Тож є три поширені способи автентифікації</w:t>
      </w:r>
      <w:r w:rsidRPr="00FD50BB">
        <w:rPr>
          <w:rFonts w:ascii="Arial" w:eastAsia="Times New Roman" w:hAnsi="Arial" w:cs="Arial"/>
          <w:noProof w:val="0"/>
          <w:color w:val="333333"/>
          <w:sz w:val="21"/>
          <w:szCs w:val="21"/>
          <w:lang w:val="ru-RU" w:eastAsia="ru-RU"/>
        </w:rPr>
        <w:t xml:space="preserve">. Перший ‒ </w:t>
      </w:r>
      <w:r w:rsidRPr="008F644D">
        <w:rPr>
          <w:rFonts w:ascii="Arial" w:eastAsia="Times New Roman" w:hAnsi="Arial" w:cs="Arial"/>
          <w:noProof w:val="0"/>
          <w:color w:val="FF0000"/>
          <w:sz w:val="21"/>
          <w:szCs w:val="21"/>
          <w:lang w:val="ru-RU" w:eastAsia="ru-RU"/>
        </w:rPr>
        <w:t>анонімний</w:t>
      </w:r>
      <w:r w:rsidRPr="00FD50BB">
        <w:rPr>
          <w:rFonts w:ascii="Arial" w:eastAsia="Times New Roman" w:hAnsi="Arial" w:cs="Arial"/>
          <w:noProof w:val="0"/>
          <w:color w:val="333333"/>
          <w:sz w:val="21"/>
          <w:szCs w:val="21"/>
          <w:lang w:val="ru-RU" w:eastAsia="ru-RU"/>
        </w:rPr>
        <w:t xml:space="preserve">, другий ‒ </w:t>
      </w:r>
      <w:r w:rsidRPr="008F644D">
        <w:rPr>
          <w:rFonts w:ascii="Arial" w:eastAsia="Times New Roman" w:hAnsi="Arial" w:cs="Arial"/>
          <w:noProof w:val="0"/>
          <w:color w:val="FF0000"/>
          <w:sz w:val="21"/>
          <w:szCs w:val="21"/>
          <w:lang w:val="ru-RU" w:eastAsia="ru-RU"/>
        </w:rPr>
        <w:t>простий</w:t>
      </w:r>
      <w:r w:rsidRPr="00FD50BB">
        <w:rPr>
          <w:rFonts w:ascii="Arial" w:eastAsia="Times New Roman" w:hAnsi="Arial" w:cs="Arial"/>
          <w:noProof w:val="0"/>
          <w:color w:val="333333"/>
          <w:sz w:val="21"/>
          <w:szCs w:val="21"/>
          <w:lang w:val="ru-RU" w:eastAsia="ru-RU"/>
        </w:rPr>
        <w:t xml:space="preserve">, а третій ‒ </w:t>
      </w:r>
      <w:r w:rsidRPr="008F644D">
        <w:rPr>
          <w:rFonts w:ascii="Arial" w:eastAsia="Times New Roman" w:hAnsi="Arial" w:cs="Arial"/>
          <w:noProof w:val="0"/>
          <w:color w:val="FF0000"/>
          <w:sz w:val="21"/>
          <w:szCs w:val="21"/>
          <w:lang w:val="ru-RU" w:eastAsia="ru-RU"/>
        </w:rPr>
        <w:t>SASL</w:t>
      </w:r>
      <w:r w:rsidRPr="00FD50BB">
        <w:rPr>
          <w:rFonts w:ascii="Arial" w:eastAsia="Times New Roman" w:hAnsi="Arial" w:cs="Arial"/>
          <w:noProof w:val="0"/>
          <w:color w:val="333333"/>
          <w:sz w:val="21"/>
          <w:szCs w:val="21"/>
          <w:lang w:val="ru-RU" w:eastAsia="ru-RU"/>
        </w:rPr>
        <w:t xml:space="preserve">,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до прикладу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667C98"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Default="00DB73D0" w:rsidP="009430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у межах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Облікові записи ПК створюються, коли компʼютер приєднують до домену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w:t>
      </w:r>
      <w:r w:rsidRPr="00992263">
        <w:rPr>
          <w:rFonts w:ascii="Arial" w:eastAsia="Times New Roman" w:hAnsi="Arial" w:cs="Arial"/>
          <w:noProof w:val="0"/>
          <w:color w:val="FF0000"/>
          <w:sz w:val="21"/>
          <w:szCs w:val="21"/>
          <w:lang w:val="ru-RU" w:eastAsia="ru-RU"/>
        </w:rPr>
        <w:t>Служби, які розміщують копії бази даних Active Directory, називаються контролери домену, або DC. </w:t>
      </w:r>
      <w:r w:rsidRPr="00DB73D0">
        <w:rPr>
          <w:rFonts w:ascii="Arial" w:eastAsia="Times New Roman" w:hAnsi="Arial" w:cs="Arial"/>
          <w:noProof w:val="0"/>
          <w:color w:val="333333"/>
          <w:sz w:val="21"/>
          <w:szCs w:val="21"/>
          <w:lang w:val="ru-RU" w:eastAsia="ru-RU"/>
        </w:rPr>
        <w:t>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BC74DD">
        <w:rPr>
          <w:rFonts w:ascii="Arial" w:eastAsia="Times New Roman" w:hAnsi="Arial" w:cs="Arial"/>
          <w:noProof w:val="0"/>
          <w:color w:val="FF0000"/>
          <w:sz w:val="21"/>
          <w:szCs w:val="21"/>
          <w:lang w:val="ru-RU" w:eastAsia="ru-RU"/>
        </w:rPr>
        <w:t>DC також виконують функції DNS-серверів</w:t>
      </w:r>
      <w:r w:rsidRPr="00DB73D0">
        <w:rPr>
          <w:rFonts w:ascii="Arial" w:eastAsia="Times New Roman" w:hAnsi="Arial" w:cs="Arial"/>
          <w:noProof w:val="0"/>
          <w:color w:val="333333"/>
          <w:sz w:val="21"/>
          <w:szCs w:val="21"/>
          <w:lang w:val="ru-RU" w:eastAsia="ru-RU"/>
        </w:rPr>
        <w:t>.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DD6F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По-друге,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667C98"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до домену.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до домену,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до домену,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у великих мережах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Локальний домен. Він використовується для призначення дозволів до ресурсу.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Тут немає нічого складного. Тепер, якщо ми додамо Крісті до нашої нової групи дослідників, вона зможе вносити зміни до каталогу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до складу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667C98"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667C98"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667C98"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Якщо ви виконуєте обов’язки системного адміністратора, то, можливо, берете участь у приєднанні ПК до домену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 входжу до системи на Windows ПК, який не приєднано до домену,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до домену.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Отже, нам потрібно приєднати його до домену.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тільки він знайде DC, буде потрібно ввести ім’я користувача та пароль для авторизації приєднання комп’ютера до домену.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554B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Ми також можемо приєднувати комп’ютери до домену з PowerShell. Тож приєднаймо до домену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За замовчуванням ця команда не буде автоматично перезавантажувати ПК, щоб завершити приєднання до домену.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667C98"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Як комп’ютери, приєднані до домену, отримують свої GPO? Коли ПК, приєднаний до домену,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я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у контейнерах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для домену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додамо опис, аби краще запам’ятати, чому було зроблено саме резервну 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Наприклад, є GPO, що обробляє всі налаштування для певної групи користувачів або група, що обробляє політики безпеки для домену.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"Policy name" досить проста для 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000A507D">
        <w:rPr>
          <w:rFonts w:ascii="Arial" w:eastAsia="Times New Roman" w:hAnsi="Arial" w:cs="Arial"/>
          <w:noProof w:val="0"/>
          <w:color w:val="333333"/>
          <w:sz w:val="21"/>
          <w:szCs w:val="21"/>
          <w:lang w:val="en-US" w:eastAsia="ru-RU"/>
        </w:rPr>
        <w:t>de</w:t>
      </w:r>
      <w:r w:rsidRPr="00F8447E">
        <w:rPr>
          <w:rFonts w:ascii="Arial" w:eastAsia="Times New Roman" w:hAnsi="Arial" w:cs="Arial"/>
          <w:noProof w:val="0"/>
          <w:color w:val="333333"/>
          <w:sz w:val="21"/>
          <w:szCs w:val="21"/>
          <w:lang w:val="en-US" w:eastAsia="ru-RU"/>
        </w:rPr>
        <w:t>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Це створює додаткове навантаження для мене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в конкретному порядку,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Тож підсумуємо. Найвищий порядковий номер посилання в найменш специфічному контейнері застосовується першим. Найнижче нумероване посилання в порядку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"Resultant Set of Policy" для ПК та користувача за моїм вибором. ПК, що я використовую для запуску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для запуску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A6D9E" w:rsidRPr="001A6D9E" w:rsidRDefault="001A6D9E" w:rsidP="001A6D9E">
      <w:pPr>
        <w:pStyle w:val="3"/>
        <w:rPr>
          <w:rFonts w:ascii="Times New Roman" w:hAnsi="Times New Roman" w:cs="Times New Roman"/>
          <w:b/>
          <w:noProof w:val="0"/>
          <w:color w:val="auto"/>
          <w:sz w:val="32"/>
          <w:szCs w:val="32"/>
          <w:lang w:val="ru-RU"/>
        </w:rPr>
      </w:pPr>
      <w:r w:rsidRPr="001A6D9E">
        <w:rPr>
          <w:rFonts w:ascii="Times New Roman" w:hAnsi="Times New Roman" w:cs="Times New Roman"/>
          <w:b/>
          <w:color w:val="auto"/>
          <w:sz w:val="32"/>
          <w:szCs w:val="32"/>
        </w:rPr>
        <w:t>Усунення несправностей групової політики</w:t>
      </w:r>
    </w:p>
    <w:p w:rsidR="00117474" w:rsidRDefault="00117474" w:rsidP="009D5194">
      <w:pPr>
        <w:jc w:val="both"/>
        <w:rPr>
          <w:lang w:val="ru-RU"/>
        </w:rPr>
      </w:pPr>
    </w:p>
    <w:p w:rsidR="00E34C4F" w:rsidRDefault="00E34C4F" w:rsidP="00E34C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системний адміністратор чи фахівець із ІТ-підтримки, ви, напевно, стикалися з усуненням несправностей, пов’язаних із AD. Розглянемо деякі з найпоширеніших проблем, з якими ви можете зіткнутися. У цьому відео ви дізнаєтеся про інструменти, що стануть вам у нагоді. Пам’ятайте, що це лише приклади. </w:t>
      </w:r>
    </w:p>
    <w:p w:rsidR="006F08D4" w:rsidRDefault="00E34C4F" w:rsidP="006F0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Оскільки ми працюємо зі складними системами, є безліч ситуацій, коли щось іде не так. </w:t>
      </w:r>
      <w:r w:rsidRPr="00E34C4F">
        <w:rPr>
          <w:rFonts w:ascii="Arial" w:eastAsia="Times New Roman" w:hAnsi="Arial" w:cs="Arial"/>
          <w:noProof w:val="0"/>
          <w:color w:val="FF0000"/>
          <w:sz w:val="21"/>
          <w:szCs w:val="21"/>
          <w:lang w:val="ru-RU" w:eastAsia="ru-RU"/>
        </w:rPr>
        <w:t>Найпотужніший інструмент ‒ знання та розуміння, як ці системи працюють</w:t>
      </w:r>
      <w:r w:rsidRPr="00E34C4F">
        <w:rPr>
          <w:rFonts w:ascii="Arial" w:eastAsia="Times New Roman" w:hAnsi="Arial" w:cs="Arial"/>
          <w:noProof w:val="0"/>
          <w:color w:val="333333"/>
          <w:sz w:val="21"/>
          <w:szCs w:val="21"/>
          <w:lang w:val="ru-RU" w:eastAsia="ru-RU"/>
        </w:rPr>
        <w:t>. Продумане усунення несправностей та дослідження ‒ ваші друзі. Одна з найпоширеніших проблем ‒ коли користувач не може увійти на свій ПК або автентифікуватися в домені Active Directory. Є багато причин, чому це може статися. Можливо, введено пароль з увімкненою кнопкою "Caps Lock". Можливо, ПК заблоковано, внесено зміни в налаштування системи або сталася програмна помилка. Важливо обдумувати кроки з усунення несправностей та не забувати ставити запитання про те, що і як саме сталося. Обов’язково проаналізуйте усі обставини, за яких це сталося, та будь-які повідомлення про помилки, що супроводжують несправність. Цієї інформації має бути достатньо, аби правильно розпочати пошук причин.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про найпоширеніші типи помилок, що можуть призвести до проблем автентифікації облікового запису користувача. Як згадувалось у попередньому відео, якщо користувач вводить неправильний пароль кілька разів поспіль, обліковий запис може бути заблоковано. Іноді люди просто забувають паролі, і тоді їм потрібен системний адміністратор. Перегляньте попереднє відео щодо керування користувачами та групами AD, якщо вам потрібно оновити знання про скидання паролів користувачів. Якщо комп’ютер домену не може знайти контролер домену для автентифікації, все, що залежить від автентифікацїї AD не буде працювати.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ви пам’ятаєте з модуля підтримки клієнтів у першому курсі, кожного разу, вирішуючи проблему, ми починаємо з найпростішого розв’язання. Це може бути проблемою підключення до мережі, жодним чином не пов’язаною з Active Directory. Якщо комп’ютер не підключено до мережі, яка спрямовує підключення на контролер домену, це потрібно виправити. Ви також дізнавалися про усунення мережевих несправностей у попередньому модулі, тож ми не будемо повторюватися. Будь-яка проблема з мережею, яка може перешкоджати ПК зв’язуватись із контролером домену чи DNS-серверами, які використовуються для пошуку контролера домену, можуть бути причиною. </w:t>
      </w:r>
    </w:p>
    <w:p w:rsidR="00455CC0"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E34C4F">
        <w:rPr>
          <w:rFonts w:ascii="Arial" w:eastAsia="Times New Roman" w:hAnsi="Arial" w:cs="Arial"/>
          <w:noProof w:val="0"/>
          <w:color w:val="333333"/>
          <w:sz w:val="21"/>
          <w:szCs w:val="21"/>
          <w:lang w:val="ru-RU" w:eastAsia="ru-RU"/>
        </w:rPr>
        <w:t>Чому DNS настільки важливий? Щоб зв’язатися з контролером домену, наш ПК спочатку мусить його знайти. Це робиться за допомогою DNS-записів. Комп’ютер домену робить DNS-запит SRV-запису, що мусить відповідати домену, до якого він прив’язаний. Якщо комп’ютер не може зв’язатися зі своїми DNS-серверами, або якщо ці DNS-сервери не мають SRV-записів, які шукає комп’ютер, ПК не зможе знайти контролер домену. SRV-записи, що нас цікавлять, це </w:t>
      </w:r>
      <w:r w:rsidRPr="00BA33D2">
        <w:rPr>
          <w:rFonts w:ascii="Arial" w:eastAsia="Times New Roman" w:hAnsi="Arial" w:cs="Arial"/>
          <w:noProof w:val="0"/>
          <w:color w:val="333333"/>
          <w:sz w:val="21"/>
          <w:szCs w:val="21"/>
          <w:lang w:val="ru-RU" w:eastAsia="ru-RU"/>
        </w:rPr>
        <w:t>_</w:t>
      </w:r>
      <w:r w:rsidRPr="00E34C4F">
        <w:rPr>
          <w:rFonts w:ascii="Arial" w:eastAsia="Times New Roman" w:hAnsi="Arial" w:cs="Arial"/>
          <w:noProof w:val="0"/>
          <w:color w:val="333333"/>
          <w:sz w:val="21"/>
          <w:szCs w:val="21"/>
          <w:lang w:val="en-US" w:eastAsia="ru-RU"/>
        </w:rPr>
        <w:t>ldap</w:t>
      </w:r>
      <w:r w:rsidRPr="00BA33D2">
        <w:rPr>
          <w:rFonts w:ascii="Arial" w:eastAsia="Times New Roman" w:hAnsi="Arial" w:cs="Arial"/>
          <w:noProof w:val="0"/>
          <w:color w:val="333333"/>
          <w:sz w:val="21"/>
          <w:szCs w:val="21"/>
          <w:lang w:val="ru-RU" w:eastAsia="ru-RU"/>
        </w:rPr>
        <w:t>._</w:t>
      </w:r>
      <w:r w:rsidRPr="00E34C4F">
        <w:rPr>
          <w:rFonts w:ascii="Arial" w:eastAsia="Times New Roman" w:hAnsi="Arial" w:cs="Arial"/>
          <w:noProof w:val="0"/>
          <w:color w:val="333333"/>
          <w:sz w:val="21"/>
          <w:szCs w:val="21"/>
          <w:lang w:val="en-US" w:eastAsia="ru-RU"/>
        </w:rPr>
        <w:t>tcp</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dc</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msdcs</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DOMAIN.NAME, </w:t>
      </w:r>
      <w:r w:rsidRPr="00E34C4F">
        <w:rPr>
          <w:rFonts w:ascii="Arial" w:eastAsia="Times New Roman" w:hAnsi="Arial" w:cs="Arial"/>
          <w:noProof w:val="0"/>
          <w:color w:val="333333"/>
          <w:sz w:val="21"/>
          <w:szCs w:val="21"/>
          <w:lang w:val="ru-RU" w:eastAsia="ru-RU"/>
        </w:rPr>
        <w:t>де</w:t>
      </w:r>
      <w:r w:rsidRPr="00E34C4F">
        <w:rPr>
          <w:rFonts w:ascii="Arial" w:eastAsia="Times New Roman" w:hAnsi="Arial" w:cs="Arial"/>
          <w:noProof w:val="0"/>
          <w:color w:val="333333"/>
          <w:sz w:val="21"/>
          <w:szCs w:val="21"/>
          <w:lang w:val="en-US" w:eastAsia="ru-RU"/>
        </w:rPr>
        <w:t xml:space="preserve"> DOMAIN.NAME – </w:t>
      </w:r>
      <w:r w:rsidRPr="00E34C4F">
        <w:rPr>
          <w:rFonts w:ascii="Arial" w:eastAsia="Times New Roman" w:hAnsi="Arial" w:cs="Arial"/>
          <w:noProof w:val="0"/>
          <w:color w:val="333333"/>
          <w:sz w:val="21"/>
          <w:szCs w:val="21"/>
          <w:lang w:val="ru-RU" w:eastAsia="ru-RU"/>
        </w:rPr>
        <w:t>це</w:t>
      </w:r>
      <w:r w:rsidRPr="00E34C4F">
        <w:rPr>
          <w:rFonts w:ascii="Arial" w:eastAsia="Times New Roman" w:hAnsi="Arial" w:cs="Arial"/>
          <w:noProof w:val="0"/>
          <w:color w:val="333333"/>
          <w:sz w:val="21"/>
          <w:szCs w:val="21"/>
          <w:lang w:val="en-US" w:eastAsia="ru-RU"/>
        </w:rPr>
        <w:t xml:space="preserve"> DNS-</w:t>
      </w:r>
      <w:r w:rsidRPr="00E34C4F">
        <w:rPr>
          <w:rFonts w:ascii="Arial" w:eastAsia="Times New Roman" w:hAnsi="Arial" w:cs="Arial"/>
          <w:noProof w:val="0"/>
          <w:color w:val="333333"/>
          <w:sz w:val="21"/>
          <w:szCs w:val="21"/>
          <w:lang w:val="ru-RU" w:eastAsia="ru-RU"/>
        </w:rPr>
        <w:t>ім</w:t>
      </w:r>
      <w:r w:rsidRPr="00E34C4F">
        <w:rPr>
          <w:rFonts w:ascii="Arial" w:eastAsia="Times New Roman" w:hAnsi="Arial" w:cs="Arial"/>
          <w:noProof w:val="0"/>
          <w:color w:val="333333"/>
          <w:sz w:val="21"/>
          <w:szCs w:val="21"/>
          <w:lang w:val="en-US" w:eastAsia="ru-RU"/>
        </w:rPr>
        <w:t>’</w:t>
      </w:r>
      <w:r w:rsidRPr="00E34C4F">
        <w:rPr>
          <w:rFonts w:ascii="Arial" w:eastAsia="Times New Roman" w:hAnsi="Arial" w:cs="Arial"/>
          <w:noProof w:val="0"/>
          <w:color w:val="333333"/>
          <w:sz w:val="21"/>
          <w:szCs w:val="21"/>
          <w:lang w:val="ru-RU" w:eastAsia="ru-RU"/>
        </w:rPr>
        <w:t>я</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нашого</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домену</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Отже</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я</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переходжу</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w:t>
      </w:r>
      <w:r w:rsidRPr="00BA33D2">
        <w:rPr>
          <w:rFonts w:ascii="Arial" w:eastAsia="Times New Roman" w:hAnsi="Arial" w:cs="Arial"/>
          <w:noProof w:val="0"/>
          <w:color w:val="333333"/>
          <w:sz w:val="21"/>
          <w:szCs w:val="21"/>
          <w:lang w:val="en-US" w:eastAsia="ru-RU"/>
        </w:rPr>
        <w:t xml:space="preserve"> PowerShell, </w:t>
      </w:r>
      <w:r w:rsidRPr="00E34C4F">
        <w:rPr>
          <w:rFonts w:ascii="Arial" w:eastAsia="Times New Roman" w:hAnsi="Arial" w:cs="Arial"/>
          <w:noProof w:val="0"/>
          <w:color w:val="333333"/>
          <w:sz w:val="21"/>
          <w:szCs w:val="21"/>
          <w:lang w:val="ru-RU" w:eastAsia="ru-RU"/>
        </w:rPr>
        <w:t>та</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вводжу</w:t>
      </w:r>
      <w:r w:rsidRPr="00BA33D2">
        <w:rPr>
          <w:rFonts w:ascii="Arial" w:eastAsia="Times New Roman" w:hAnsi="Arial" w:cs="Arial"/>
          <w:noProof w:val="0"/>
          <w:color w:val="333333"/>
          <w:sz w:val="21"/>
          <w:szCs w:val="21"/>
          <w:lang w:val="en-US" w:eastAsia="ru-RU"/>
        </w:rPr>
        <w:t xml:space="preserve">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BA33D2">
        <w:rPr>
          <w:rFonts w:ascii="Arial" w:eastAsia="Times New Roman" w:hAnsi="Arial" w:cs="Arial"/>
          <w:noProof w:val="0"/>
          <w:color w:val="333333"/>
          <w:sz w:val="21"/>
          <w:szCs w:val="21"/>
          <w:lang w:val="en-US" w:eastAsia="ru-RU"/>
        </w:rPr>
        <w:t>Resolve‒DNSName</w:t>
      </w:r>
      <w:r w:rsidRPr="00E34C4F">
        <w:rPr>
          <w:rFonts w:ascii="Arial" w:eastAsia="Times New Roman" w:hAnsi="Arial" w:cs="Arial"/>
          <w:noProof w:val="0"/>
          <w:color w:val="333333"/>
          <w:sz w:val="21"/>
          <w:szCs w:val="21"/>
          <w:lang w:val="en-US" w:eastAsia="ru-RU"/>
        </w:rPr>
        <w:t>-Type SRV -Name _ldap._ tcp.dc._ </w:t>
      </w:r>
      <w:r w:rsidRPr="00BA33D2">
        <w:rPr>
          <w:rFonts w:ascii="Arial" w:eastAsia="Times New Roman" w:hAnsi="Arial" w:cs="Arial"/>
          <w:noProof w:val="0"/>
          <w:color w:val="333333"/>
          <w:sz w:val="21"/>
          <w:szCs w:val="21"/>
          <w:lang w:val="en-US" w:eastAsia="ru-RU"/>
        </w:rPr>
        <w:t>msdcs.example.com. </w:t>
      </w:r>
    </w:p>
    <w:p w:rsidR="00C65695" w:rsidRDefault="00C65695"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E4577FA" wp14:editId="756EF5E6">
            <wp:extent cx="6840855" cy="295084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40855" cy="2950845"/>
                    </a:xfrm>
                    <a:prstGeom prst="rect">
                      <a:avLst/>
                    </a:prstGeom>
                  </pic:spPr>
                </pic:pic>
              </a:graphicData>
            </a:graphic>
          </wp:inline>
        </w:drawing>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Тепер я побачу SRV-записи для кожного з моїх контролерів домену.</w:t>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я не можу розпізнати SRV-записи для моїх контролерів домену, то мої DNS-сервери можуть бути некоректно сконфігуровані. </w:t>
      </w:r>
    </w:p>
    <w:p w:rsidR="00E75C1C" w:rsidRDefault="00E34C4F" w:rsidP="00E75C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саме це може виглядати? Комп’ютери мого домену мусять використовувати DNS-сервери, які розміщують записи AD домену. Часто це один або декілька з моїх контролерів домену, але також це може бути інший сервер домену. У будь-якому випадку, DNS-сервери, що мусять використовуватися ПК домену, мусять бути відомі та задокументовані. Порівняйте конфігурацію ПК із відомою вам працюючою конфігурацією і подивіться, чи потрібні корективи. Якщо ви розв’язуєте деякі записи SRV, але вони здаються неповними або некоректними, тоді, можливо, проблема глибше. Посилання на додаткову інформацію про це ви знайдете в додаткових матеріалах. </w:t>
      </w:r>
    </w:p>
    <w:p w:rsidR="000933A1" w:rsidRDefault="00E34C4F" w:rsidP="000933A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І ще одна річ, на яку варто звернути увагу. Залежно від конфігурації вашого домену та ПК, локальна автентифікація може продовжувати працювати ще деякий час. Як тільки хтось увійде в доменний ПК, інформація, необхідна для автентифікації такого користувача, копіюється на локальний комп’ютер. Тобто, після першого входу в систему, ви зможете увійти до цього ПК, навіть якщо мережа відключена. Ви не будете автентифіковані в домені та не матимете авторизованого доступу до ресурсів домену, таких як спільні каталоги. Можливість увійти до ПК ще не означає можливості знайти контролер домену.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Ще одна проблема, що може перешкоджати автентифікації ‒ це годинник. Kerberos, протокол автентифікації, який використовує AD, чутливий до різниці в часі. Я не маю на увазі місцеві часові пояси. Я маю на увазі відносний час UTC. </w:t>
      </w:r>
      <w:r w:rsidR="000933A1"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Якщо контролер домену та ПК не узгоджують час UTC, що, зазвичай, відбувається упродовж п’яти хвилин, спроба автентифікації буде невдалою. Комп’ютери домену зазвичай синхронізують свій час із контролерами домену, використовуючи Windows Time, але іноді це може не спрацьовувати. Якщо ПК було занадто довго від’єднано від мережі домену, або якщо час було змінено діями ПЗ чи місцевого адміністратора і розсинхронізація завелика, ПК може не виконувати повторної автоматичної синхронізації з контролером домену. Можна примусити ПК домену виконати повторну синхронізацію вручну за допомогою команди w32tm/rsync. Більш докладна інформація ‒ за посиланням у додаткових матеріалах.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трохи про усунення проблем із груповими політиками. Поширена проблема, яку вам, ймовірно, доведеться вирішувати, це неможливість застосування визначеної GPO політики або параметрів до ПК. Дізнатися про проблеми можна декількома способами ‒ наприклад, вас повідомить про це колега. Мовляв, щось на їхньому комп’ютері відсутнє чи не працює. Якщо ви використовуєте GPO для керування конфігурацією ваших ПК, то можливо, не вистачає частини потрібного ПЗ, або відсутній мережевий диск чи щось подібне. Загальним фактором є те що параметр, для конфігурування якого ви створювали GPO, не налаштовано коректно на одному чи декількох ПК. Розглянемо три найпоширеніші причини, чому це може статися.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Перший і, можливо, найпоширеніший тип несправності GPO, пов’язаний зі способом застосування групової політики. Залежно від налаштувань домену, механізм політики, що застосовує параметри політики до локального ПК, міг пожертвувати негайним застосуванням деяких типів політики, аби пришвидшити вхід до системи. Так звана оптимізація швидкого входу. Це може означати, що деякі зміни GPO забирають більше часу для автоматичного застосування, ніж ви очікували. Механізм групової політики зазвичай намагається зробити реалізацію GPO швидше, застосовуючи зміни тільки до GPO замість усього GPO. У будь-якому з цих прикладів, ви можете примусово застосувати всі GPO негайно за допомогою gpupdate/force. Якщо ви хочете виконати все дійсно ретельно, ви можете запустити gpupdate/force/sync. Додавання параметра /sync </w:t>
      </w:r>
      <w:r w:rsidRPr="00E34C4F">
        <w:rPr>
          <w:rFonts w:ascii="Arial" w:eastAsia="Times New Roman" w:hAnsi="Arial" w:cs="Arial"/>
          <w:noProof w:val="0"/>
          <w:color w:val="333333"/>
          <w:sz w:val="21"/>
          <w:szCs w:val="21"/>
          <w:lang w:val="ru-RU" w:eastAsia="ru-RU"/>
        </w:rPr>
        <w:lastRenderedPageBreak/>
        <w:t>призведе до виходу із системи та перезавантаження. Деякі типи групової політики можуть виконуватися лише тоді, коли комп’ютер завантажено вперше або коли користувач уперше увійшов до системи. </w:t>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вихід і перезавантаження ‒ єдиний спосіб переконатися, що примусово оновлений GPO може застосувати всі налаштування. Помилка реплікації є ще однією причиною, через що GPO не застосовується як треба. Пам’ятайте, що під час внесення змін до Active Directory, такі зміни зазвичай відбуваються на одному контролері домену. Потім ці зміни необхідно реплікувати на інші контролери домену. Якщо реплікація не вдається, то різні комп’ютери вашої мережі можуть мати різні уявлення про стан об’єктів каталогу, таких, як об’єкти групової політики. Змінний параметр середовища сервера входу міститиме назву контролера домену, яку цей ПК використовував для входу в систему.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A7956E" wp14:editId="363C4CF0">
            <wp:extent cx="6086475" cy="11525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086475" cy="1152525"/>
                    </a:xfrm>
                    <a:prstGeom prst="rect">
                      <a:avLst/>
                    </a:prstGeom>
                  </pic:spPr>
                </pic:pic>
              </a:graphicData>
            </a:graphic>
          </wp:inline>
        </w:drawing>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Пам’ятайте, контент змінного параметра доступний через команду PowerShell: $ env:LOGONSERVER, яка показує мені DC1.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5CED4AA" wp14:editId="4D005C57">
            <wp:extent cx="6524625" cy="162877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24625" cy="1628775"/>
                    </a:xfrm>
                    <a:prstGeom prst="rect">
                      <a:avLst/>
                    </a:prstGeom>
                  </pic:spPr>
                </pic:pic>
              </a:graphicData>
            </a:graphic>
          </wp:inline>
        </w:drawing>
      </w:r>
    </w:p>
    <w:p w:rsidR="00E32A6A"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Ви отримаєте такі самі результати за допомогою командного рядка, у якому використовуватиметься %LOGONSERVER%.</w:t>
      </w:r>
    </w:p>
    <w:p w:rsidR="00E32A6A" w:rsidRDefault="00E32A6A"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C07EA1" wp14:editId="0094EBAC">
            <wp:extent cx="6840855" cy="3444240"/>
            <wp:effectExtent l="0" t="0" r="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40855" cy="3444240"/>
                    </a:xfrm>
                    <a:prstGeom prst="rect">
                      <a:avLst/>
                    </a:prstGeom>
                  </pic:spPr>
                </pic:pic>
              </a:graphicData>
            </a:graphic>
          </wp:inline>
        </w:drawing>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Розуміння, до якого саме домену ви підключені ‒ корисна інформація якщо є підозра на проблему з реплікацією. З консолі керування груповою політикою ми можемо перевірити загальний стан інфраструктури групової політики. Я обираю свій домен, аби переглянути вкладку "Status". Ця вкладка надає зведену інформацію Active Directory та статус реплікації для домену. </w:t>
      </w:r>
    </w:p>
    <w:p w:rsidR="00206758"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lastRenderedPageBreak/>
        <w:t>Вона може відображати результати нещодавнього тесту, тож я запущу новий аналіз, натиснувши "Detect Now". Нам потрібно, щоб усі наші контролери домену були у списку контролерів домену із синхронізованою реплікацією. </w:t>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EDD3E0D" wp14:editId="0313F112">
            <wp:extent cx="6380945" cy="3365500"/>
            <wp:effectExtent l="0" t="0" r="127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386499" cy="3368430"/>
                    </a:xfrm>
                    <a:prstGeom prst="rect">
                      <a:avLst/>
                    </a:prstGeom>
                  </pic:spPr>
                </pic:pic>
              </a:graphicData>
            </a:graphic>
          </wp:inline>
        </w:drawing>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0AA59E" wp14:editId="1E3D2302">
            <wp:extent cx="6385123" cy="3327400"/>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404879" cy="3337695"/>
                    </a:xfrm>
                    <a:prstGeom prst="rect">
                      <a:avLst/>
                    </a:prstGeom>
                  </pic:spPr>
                </pic:pic>
              </a:graphicData>
            </a:graphic>
          </wp:inline>
        </w:drawing>
      </w:r>
    </w:p>
    <w:p w:rsidR="00745A59" w:rsidRDefault="00745A59"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04D33"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це так, ми можемо бути впевнені, що проблем із реплікацією, впливаючих на об’єкти політики нашої групи, немає. Якщо ми не бачимо жодного контролеру домену в списку </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Domain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controller</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with</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replication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progress</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тоді ми маємо проблему з реплікацією. Залежно від розміру та складності інфраструктури Active Directory, надійності та пропускної здатності мережевих зв’язків між AD сайтами, реплікація може потребувати декількох хвилин для завершення. Якщо реплікація не завершується в розумний проміжок часу, нам може знадобитися усунення несправностей реплікації AD. У додаткових матеріалах ви знайдете корисний посібник із інформацією на цю тему. </w:t>
      </w:r>
    </w:p>
    <w:p w:rsidR="006167EA" w:rsidRDefault="00E34C4F" w:rsidP="006167E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 xml:space="preserve">Ми зосередилися на найпростіших випадках керування груповою політикою. Але в реальності, контроль усього обсягу об’єктів групової політики може стати надскладним. У додаткових матеріалах ‒ більше інформації на цю тему. Якщо ви намагаєтеся зрозуміти, чому певний GPO не застосовується до ПК, перше, що потрібно зробити, це запустити результуючий набір політик, або RSoP. Ви можете скористатися GPMC, як ми робили в попередніх відео, або можете виконати команду створення звіту на ПК безпосередньо. Команда </w:t>
      </w:r>
      <w:r w:rsidRPr="00E34C4F">
        <w:rPr>
          <w:rFonts w:ascii="Arial" w:eastAsia="Times New Roman" w:hAnsi="Arial" w:cs="Arial"/>
          <w:noProof w:val="0"/>
          <w:color w:val="333333"/>
          <w:sz w:val="21"/>
          <w:szCs w:val="21"/>
          <w:lang w:val="ru-RU" w:eastAsia="ru-RU"/>
        </w:rPr>
        <w:lastRenderedPageBreak/>
        <w:t>"GP result" стане вам у нагоді. Якщо запустити "gpresult /R", ми отримаємо зведений звіт у терміналі. Я зараз продемонструю.</w:t>
      </w:r>
      <w:r w:rsidR="006167EA">
        <w:rPr>
          <w:rFonts w:ascii="Arial" w:eastAsia="Times New Roman" w:hAnsi="Arial" w:cs="Arial"/>
          <w:noProof w:val="0"/>
          <w:color w:val="333333"/>
          <w:sz w:val="21"/>
          <w:szCs w:val="21"/>
          <w:bdr w:val="none" w:sz="0" w:space="0" w:color="auto" w:frame="1"/>
          <w:lang w:val="ru-RU" w:eastAsia="ru-RU"/>
        </w:rPr>
        <w:t xml:space="preserve"> </w:t>
      </w:r>
    </w:p>
    <w:p w:rsidR="005E73B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я переходжу до PowerShell і вводжу "gpresult /R". </w:t>
      </w:r>
    </w:p>
    <w:p w:rsidR="005E73B0" w:rsidRDefault="005E73B0"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BDFA6F" wp14:editId="5718DB48">
            <wp:extent cx="6840855" cy="200914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40855" cy="2009140"/>
                    </a:xfrm>
                    <a:prstGeom prst="rect">
                      <a:avLst/>
                    </a:prstGeom>
                  </pic:spPr>
                </pic:pic>
              </a:graphicData>
            </a:graphic>
          </wp:inline>
        </w:drawing>
      </w:r>
    </w:p>
    <w:p w:rsidR="00A014F1"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Звіт створюється, звіт отримано. </w:t>
      </w:r>
    </w:p>
    <w:p w:rsidR="00A014F1" w:rsidRDefault="00A014F1"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6CAF5E" wp14:editId="492F4109">
            <wp:extent cx="6840855" cy="344932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40855" cy="3449320"/>
                    </a:xfrm>
                    <a:prstGeom prst="rect">
                      <a:avLst/>
                    </a:prstGeom>
                  </pic:spPr>
                </pic:pic>
              </a:graphicData>
            </a:graphic>
          </wp:inline>
        </w:drawing>
      </w:r>
    </w:p>
    <w:p w:rsidR="00DE618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Якщо я хочу отримати повну версію, аналогічну до тої, що ми отримали в GPMC, я можу запустити команду "gpresult /H FILENAME.html". Тож</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ввожу</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gpresult</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H</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test</w:t>
      </w:r>
      <w:r w:rsidRPr="00585BED">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html</w:t>
      </w:r>
      <w:r w:rsidRPr="00585BED">
        <w:rPr>
          <w:rFonts w:ascii="Arial" w:eastAsia="Times New Roman" w:hAnsi="Arial" w:cs="Arial"/>
          <w:noProof w:val="0"/>
          <w:color w:val="333333"/>
          <w:sz w:val="21"/>
          <w:szCs w:val="21"/>
          <w:lang w:val="ru-RU" w:eastAsia="ru-RU"/>
        </w:rPr>
        <w:t>".</w:t>
      </w:r>
      <w:r w:rsidR="00585BED">
        <w:rPr>
          <w:rFonts w:ascii="Arial" w:eastAsia="Times New Roman" w:hAnsi="Arial" w:cs="Arial"/>
          <w:noProof w:val="0"/>
          <w:color w:val="333333"/>
          <w:sz w:val="21"/>
          <w:szCs w:val="21"/>
          <w:bdr w:val="none" w:sz="0" w:space="0" w:color="auto" w:frame="1"/>
          <w:lang w:val="ru-RU" w:eastAsia="ru-RU"/>
        </w:rPr>
        <w:t xml:space="preserve"> </w:t>
      </w:r>
    </w:p>
    <w:p w:rsidR="00DE6180" w:rsidRDefault="00DE6180" w:rsidP="00DE6180">
      <w:pPr>
        <w:shd w:val="clear" w:color="auto" w:fill="FFFFFF"/>
        <w:spacing w:after="0" w:line="240" w:lineRule="auto"/>
        <w:jc w:val="both"/>
        <w:rPr>
          <w:rFonts w:ascii="Arial" w:eastAsia="Times New Roman" w:hAnsi="Arial" w:cs="Arial"/>
          <w:noProof w:val="0"/>
          <w:color w:val="333333"/>
          <w:sz w:val="21"/>
          <w:szCs w:val="21"/>
          <w:bdr w:val="none" w:sz="0" w:space="0" w:color="auto" w:frame="1"/>
          <w:lang w:val="ru-RU" w:eastAsia="ru-RU"/>
        </w:rPr>
      </w:pPr>
      <w:r>
        <w:rPr>
          <w:lang w:val="ru-RU" w:eastAsia="ru-RU"/>
        </w:rPr>
        <w:drawing>
          <wp:inline distT="0" distB="0" distL="0" distR="0" wp14:anchorId="365D096F" wp14:editId="252346CB">
            <wp:extent cx="6840855" cy="22923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40855" cy="2292350"/>
                    </a:xfrm>
                    <a:prstGeom prst="rect">
                      <a:avLst/>
                    </a:prstGeom>
                  </pic:spPr>
                </pic:pic>
              </a:graphicData>
            </a:graphic>
          </wp:inline>
        </w:drawing>
      </w:r>
    </w:p>
    <w:p w:rsidR="00585BED"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Ми отримаємо звіт у форматі HTML, який я можу відкрити у своєму браузері. </w:t>
      </w:r>
    </w:p>
    <w:p w:rsidR="005E5128"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Тож давайте отримаємо його. </w:t>
      </w:r>
    </w:p>
    <w:p w:rsidR="005E5128" w:rsidRDefault="005E5128"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2818826" wp14:editId="5D265B68">
            <wp:extent cx="6840855" cy="356362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40855" cy="3563620"/>
                    </a:xfrm>
                    <a:prstGeom prst="rect">
                      <a:avLst/>
                    </a:prstGeom>
                  </pic:spPr>
                </pic:pic>
              </a:graphicData>
            </a:graphic>
          </wp:inline>
        </w:drawing>
      </w:r>
    </w:p>
    <w:p w:rsidR="008D0819" w:rsidRDefault="008D0819"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5211C4" wp14:editId="79263A9F">
            <wp:extent cx="6840855" cy="3593465"/>
            <wp:effectExtent l="0" t="0" r="0" b="698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40855" cy="3593465"/>
                    </a:xfrm>
                    <a:prstGeom prst="rect">
                      <a:avLst/>
                    </a:prstGeom>
                  </pic:spPr>
                </pic:pic>
              </a:graphicData>
            </a:graphic>
          </wp:inline>
        </w:drawing>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Добре. Маючи доступ до цього звіту, пошукаймо в ньому дещо. Чи вказано в списку GPO, який я хочу застосувати? Чи пов’язано цей GPO з ОО, що містить ПК, неполадки якого усуваю? Чи перераховано цей GPO у списку застосованих GPO чи відхилених GPO? Якщо він був відхилений, що було причиною? Чи політику або налаштування отримано іншим GPO? Кожен GPO можна налаштувати за допомогою фільтра безпеки, тож чи включає фільтр безпеки щось, крім автентифікованих користувачів? Якщо так, то це може означати, що ви мусите входити до певної групи для того, аби прочитати або застосувати GPO. </w:t>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Кожен GPO також можна налаштувати за допомогою фільтра WMI. Фільтр WMI дозволяє застосовувати GPO залежно від конфігурації комп’ютера. Фільтри WMI є потужним, але cкладним інструментом, який легко налаштувати неправильно. Вони враховують значення WMI, вирішуючи, чи слід застосовувати політику чи ні. </w:t>
      </w:r>
    </w:p>
    <w:p w:rsidR="00053302" w:rsidRDefault="00E34C4F" w:rsidP="000533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Наприклад, коли ви створюєте GPO, що встановлює ПЗ, але тільки у випадку якщо WMI повідомляє про наявність певного апаратного забезпечення. Ці фільтри є ресурсоємними, вимагаючи від механізму групової політики запитів або обчислень на кожному ПК, пов’язаному з цією політикою, і тільки потім </w:t>
      </w:r>
      <w:r w:rsidRPr="00E34C4F">
        <w:rPr>
          <w:rFonts w:ascii="Arial" w:eastAsia="Times New Roman" w:hAnsi="Arial" w:cs="Arial"/>
          <w:noProof w:val="0"/>
          <w:color w:val="333333"/>
          <w:sz w:val="21"/>
          <w:szCs w:val="21"/>
          <w:lang w:val="ru-RU" w:eastAsia="ru-RU"/>
        </w:rPr>
        <w:lastRenderedPageBreak/>
        <w:t>застосувати GPO до ПК, що відповідають фільтру. </w:t>
      </w:r>
      <w:r w:rsidR="00053302"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Багато політик та налаштувань можуть бути налаштовані на застосовування до комп’ютера або користувача під час входу до системи. Ви хотіли налаштувати комп’ютер, але випадково внесли зміни до параметрів користувача чи навпаки? Поглиблене вивчення проблем пов’язаних із груповими правилами ви знайдете в додаткових матеріалах, до яких я рекомендую звертатися, у випадку складної проблеми GPO. </w:t>
      </w:r>
    </w:p>
    <w:p w:rsidR="00E34C4F" w:rsidRPr="00E34C4F" w:rsidRDefault="00E34C4F" w:rsidP="005059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ми розглянули чимало питань. </w:t>
      </w:r>
      <w:r w:rsidRPr="00053302">
        <w:rPr>
          <w:rFonts w:ascii="Arial" w:eastAsia="Times New Roman" w:hAnsi="Arial" w:cs="Arial"/>
          <w:noProof w:val="0"/>
          <w:color w:val="FF0000"/>
          <w:sz w:val="21"/>
          <w:szCs w:val="21"/>
          <w:lang w:val="ru-RU" w:eastAsia="ru-RU"/>
        </w:rPr>
        <w:t>Якщо ви не зрозуміли жодної з концепцій ‒ це нормально</w:t>
      </w:r>
      <w:r w:rsidRPr="00E34C4F">
        <w:rPr>
          <w:rFonts w:ascii="Arial" w:eastAsia="Times New Roman" w:hAnsi="Arial" w:cs="Arial"/>
          <w:noProof w:val="0"/>
          <w:color w:val="333333"/>
          <w:sz w:val="21"/>
          <w:szCs w:val="21"/>
          <w:lang w:val="ru-RU" w:eastAsia="ru-RU"/>
        </w:rPr>
        <w:t>. І якщо так, то лиш перегляньте це відео ще раз. Пам’ятайте, чим більше ви працюєте з AD та груповими політиками, тим краще ви розумієте їх. Якщо ви об’єднаєте матеріал цих відео зі своїми дослідницькими навичками, ви зможете усувати несправності будь-якого типу.</w:t>
      </w:r>
    </w:p>
    <w:p w:rsidR="00E34C4F" w:rsidRDefault="00E34C4F" w:rsidP="009D5194">
      <w:pPr>
        <w:jc w:val="both"/>
        <w:rPr>
          <w:lang w:val="ru-RU"/>
        </w:rPr>
      </w:pPr>
    </w:p>
    <w:p w:rsidR="00A30E12" w:rsidRDefault="00667C98" w:rsidP="009D5194">
      <w:pPr>
        <w:jc w:val="both"/>
        <w:rPr>
          <w:lang w:val="ru-RU"/>
        </w:rPr>
      </w:pPr>
      <w:hyperlink r:id="rId418" w:history="1">
        <w:r w:rsidR="00A30E12" w:rsidRPr="00BA4F6A">
          <w:rPr>
            <w:rStyle w:val="a3"/>
            <w:lang w:val="ru-RU"/>
          </w:rPr>
          <w:t>https://learn.microsoft.com/en-us/windows-server/networking/windows-time-service/How-the-Windows-Time-Service-Works</w:t>
        </w:r>
      </w:hyperlink>
    </w:p>
    <w:p w:rsidR="00A30E12" w:rsidRDefault="00667C98" w:rsidP="009D5194">
      <w:pPr>
        <w:jc w:val="both"/>
        <w:rPr>
          <w:lang w:val="ru-RU"/>
        </w:rPr>
      </w:pPr>
      <w:hyperlink r:id="rId419" w:history="1">
        <w:r w:rsidR="00A30E12" w:rsidRPr="00BA4F6A">
          <w:rPr>
            <w:rStyle w:val="a3"/>
            <w:lang w:val="ru-RU"/>
          </w:rPr>
          <w:t>https://learn.microsoft.com/en-us/previous-versions/windows/it-pro/windows-xp/bb491016(v=technet.10)</w:t>
        </w:r>
      </w:hyperlink>
    </w:p>
    <w:p w:rsidR="00A30E12" w:rsidRDefault="00667C98" w:rsidP="009D5194">
      <w:pPr>
        <w:jc w:val="both"/>
        <w:rPr>
          <w:lang w:val="ru-RU"/>
        </w:rPr>
      </w:pPr>
      <w:hyperlink r:id="rId420" w:history="1">
        <w:r w:rsidR="00A30E12" w:rsidRPr="00BA4F6A">
          <w:rPr>
            <w:rStyle w:val="a3"/>
            <w:lang w:val="ru-RU"/>
          </w:rPr>
          <w:t>https://learn.microsoft.com/en-us/previous-versions/windows/it-pro/windows-2000-server/bb727055(v=technet.10)?redirectedfrom=MSDN</w:t>
        </w:r>
      </w:hyperlink>
    </w:p>
    <w:p w:rsidR="00A30E12" w:rsidRDefault="00667C98" w:rsidP="009D5194">
      <w:pPr>
        <w:jc w:val="both"/>
        <w:rPr>
          <w:lang w:val="ru-RU"/>
        </w:rPr>
      </w:pPr>
      <w:hyperlink r:id="rId421" w:history="1">
        <w:r w:rsidR="00A30E12" w:rsidRPr="00BA4F6A">
          <w:rPr>
            <w:rStyle w:val="a3"/>
            <w:lang w:val="ru-RU"/>
          </w:rPr>
          <w:t>https://learn.microsoft.com/en-us/previous-versions/windows/it-pro/windows-server-2008-R2-and-2008/cc772166(v=ws.11)</w:t>
        </w:r>
      </w:hyperlink>
    </w:p>
    <w:p w:rsidR="00A30E12" w:rsidRDefault="00667C98" w:rsidP="009D5194">
      <w:pPr>
        <w:jc w:val="both"/>
        <w:rPr>
          <w:lang w:val="ru-RU"/>
        </w:rPr>
      </w:pPr>
      <w:hyperlink r:id="rId422" w:history="1">
        <w:r w:rsidR="00A30E12" w:rsidRPr="00BA4F6A">
          <w:rPr>
            <w:rStyle w:val="a3"/>
            <w:lang w:val="ru-RU"/>
          </w:rPr>
          <w:t>https://learn.microsoft.com/en-us/previous-versions/windows/it-pro/windows-server-2012-R2-and-2012/jj134176(v=ws.11)?redirectedfrom=MSDN</w:t>
        </w:r>
      </w:hyperlink>
    </w:p>
    <w:p w:rsidR="00A30E12" w:rsidRDefault="00667C98" w:rsidP="009D5194">
      <w:pPr>
        <w:jc w:val="both"/>
        <w:rPr>
          <w:lang w:val="ru-RU"/>
        </w:rPr>
      </w:pPr>
      <w:hyperlink r:id="rId423" w:history="1">
        <w:r w:rsidR="00A30E12" w:rsidRPr="00BA4F6A">
          <w:rPr>
            <w:rStyle w:val="a3"/>
            <w:lang w:val="ru-RU"/>
          </w:rPr>
          <w:t>https://learn.microsoft.com/en-us/previous-versions/windows/it-pro/windows-server-2012-R2-and-2012/cc733160(v=ws.11)?redirectedfrom=MSDN</w:t>
        </w:r>
      </w:hyperlink>
    </w:p>
    <w:p w:rsidR="00A30E12" w:rsidRDefault="00667C98" w:rsidP="009D5194">
      <w:pPr>
        <w:jc w:val="both"/>
        <w:rPr>
          <w:lang w:val="ru-RU"/>
        </w:rPr>
      </w:pPr>
      <w:hyperlink r:id="rId424" w:history="1">
        <w:r w:rsidR="00431D7D" w:rsidRPr="00BA4F6A">
          <w:rPr>
            <w:rStyle w:val="a3"/>
            <w:lang w:val="ru-RU"/>
          </w:rPr>
          <w:t>https://learn.microsoft.com/en-us/previous-versions/windows/it-pro/windows-server-2008-R2-and-2008/cc770562(v=ws.11)?redirectedfrom=MSDN</w:t>
        </w:r>
      </w:hyperlink>
    </w:p>
    <w:p w:rsidR="00431D7D" w:rsidRDefault="00431D7D" w:rsidP="009D5194">
      <w:pPr>
        <w:jc w:val="both"/>
        <w:rPr>
          <w:lang w:val="ru-RU"/>
        </w:rPr>
      </w:pPr>
    </w:p>
    <w:p w:rsidR="00431D7D" w:rsidRPr="00431D7D" w:rsidRDefault="00431D7D" w:rsidP="00431D7D">
      <w:pPr>
        <w:pStyle w:val="3"/>
        <w:rPr>
          <w:rFonts w:ascii="Times New Roman" w:hAnsi="Times New Roman" w:cs="Times New Roman"/>
          <w:b/>
          <w:noProof w:val="0"/>
          <w:color w:val="auto"/>
          <w:sz w:val="32"/>
          <w:szCs w:val="32"/>
          <w:lang w:val="ru-RU"/>
        </w:rPr>
      </w:pPr>
      <w:r w:rsidRPr="00431D7D">
        <w:rPr>
          <w:rFonts w:ascii="Times New Roman" w:hAnsi="Times New Roman" w:cs="Times New Roman"/>
          <w:b/>
          <w:color w:val="auto"/>
          <w:sz w:val="32"/>
          <w:szCs w:val="32"/>
        </w:rPr>
        <w:t>Керування мобільними пристроями (MDM)</w:t>
      </w:r>
    </w:p>
    <w:p w:rsidR="00431D7D" w:rsidRDefault="00431D7D" w:rsidP="009D5194">
      <w:pPr>
        <w:jc w:val="both"/>
        <w:rPr>
          <w:lang w:val="ru-RU"/>
        </w:rPr>
      </w:pP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Поговорімо про політики конфігурування мобільних пристроїв з використанням MDM ‒ управління мобільними пристроями. ОС мобільних пристроїв використовують профілі або політики MDM, що містять налаштування для різних категорій пристроїв. Профілі MDM стають у нагоді при вирішенні низки завдань. Ви можете попередньо налаштувати пристрої, аби полегшити життя кінцевим користувачам, скажімо з автоматичним встановленням додатків та попереднім налаштуванням бездротових мереж. Або запровадити налаштування безпеки, увімкнувши шифрування сховища даних пристрою та налаштування блокування екрана. Рішення MDM також надають змогу віддаленого очищення мобільного пристрою. </w:t>
      </w: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Віддалене очищення – це скидання налаштувань до заводських, що ініціюється дистанційно з використанням МDM-консолі замість виконання операції безпосередньо на пристрої. У випадку крадіжки можливість віддаленого повного видалення даних запобігає витоку особистої чи корпоративної інформації. Аналогічно до групових політик Active Directory, чимало налаштувань та політик можна запроваджувати за допомогою MDM. Посилання на додаткову інформацію про політики MDM для iOS та Android ви знайдете у додаткових матеріалах курсу. Параметри політик MDM є специфічними для кожної мобільної ОС. Політики MDM можуть створюватись і розповсюджуватись за допомогою системи управління мобільністю підприємства ‒ EMM. </w:t>
      </w:r>
    </w:p>
    <w:p w:rsidR="006769CE" w:rsidRPr="006769CE"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Для реєстрації пристрою на платформі MDM, необхідно ввійти до системи EMM, аби EMM розповсюдила потрібні політики MDM на окремий мобільний пристрій. Розроблено низку систем EMM для керування політиками MDM на Android, iOS чи обох платформах паралельно. Декілька прикладів поширених систем EMM для цих ОС ви знайдете у додаткових матеріалах курсу. А взагалі вже розроблено безліч подібних систем.</w:t>
      </w:r>
    </w:p>
    <w:p w:rsidR="00431D7D" w:rsidRDefault="00431D7D" w:rsidP="009D5194">
      <w:pPr>
        <w:jc w:val="both"/>
        <w:rPr>
          <w:lang w:val="ru-RU"/>
        </w:rPr>
      </w:pPr>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5"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lastRenderedPageBreak/>
        <w:t>Android –</w:t>
      </w:r>
      <w:hyperlink r:id="rId426"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7" w:tgtFrame="_blank" w:history="1">
        <w:r>
          <w:rPr>
            <w:rStyle w:val="a5"/>
            <w:rFonts w:ascii="unset" w:hAnsi="unset"/>
            <w:color w:val="0000FF"/>
            <w:u w:val="single"/>
          </w:rPr>
          <w:t xml:space="preserve"> Знайомство з диспетчером профілів</w:t>
        </w:r>
      </w:hyperlink>
      <w:r>
        <w:rPr>
          <w:rStyle w:val="a5"/>
          <w:rFonts w:ascii="unset" w:hAnsi="unset"/>
          <w:color w:val="1F1F1F"/>
        </w:rPr>
        <w:t>,</w:t>
      </w:r>
      <w:hyperlink r:id="rId428"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Android –</w:t>
      </w:r>
      <w:hyperlink r:id="rId429" w:tgtFrame="_blank" w:history="1">
        <w:r>
          <w:rPr>
            <w:rStyle w:val="a5"/>
            <w:rFonts w:ascii="unset" w:hAnsi="unset"/>
            <w:color w:val="0000FF"/>
            <w:u w:val="single"/>
          </w:rPr>
          <w:t xml:space="preserve"> Ознайомлення з Google Mobile Management</w:t>
        </w:r>
      </w:hyperlink>
      <w:r>
        <w:rPr>
          <w:rStyle w:val="a5"/>
          <w:rFonts w:ascii="unset" w:hAnsi="unset"/>
          <w:color w:val="1F1F1F"/>
        </w:rPr>
        <w:t>,</w:t>
      </w:r>
      <w:hyperlink r:id="rId430"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526DA4" w:rsidRDefault="00526DA4" w:rsidP="009D5194">
      <w:pPr>
        <w:jc w:val="both"/>
        <w:rPr>
          <w:lang w:val="ru-RU"/>
        </w:rPr>
      </w:pPr>
    </w:p>
    <w:p w:rsidR="00E011B0" w:rsidRPr="00E011B0" w:rsidRDefault="00E011B0" w:rsidP="00E011B0">
      <w:pPr>
        <w:pStyle w:val="2"/>
        <w:rPr>
          <w:rFonts w:ascii="Times New Roman" w:hAnsi="Times New Roman" w:cs="Times New Roman"/>
          <w:b/>
          <w:color w:val="auto"/>
          <w:sz w:val="36"/>
          <w:szCs w:val="36"/>
          <w:lang w:val="en-US"/>
        </w:rPr>
      </w:pPr>
      <w:r w:rsidRPr="00E011B0">
        <w:rPr>
          <w:rFonts w:ascii="Times New Roman" w:hAnsi="Times New Roman" w:cs="Times New Roman"/>
          <w:b/>
          <w:color w:val="auto"/>
          <w:sz w:val="36"/>
          <w:szCs w:val="36"/>
          <w:lang w:val="en-US"/>
        </w:rPr>
        <w:t>OpenLDAP</w:t>
      </w:r>
    </w:p>
    <w:p w:rsidR="00E011B0" w:rsidRDefault="00E011B0" w:rsidP="00E011B0">
      <w:pPr>
        <w:rPr>
          <w:lang w:val="en-US"/>
        </w:rPr>
      </w:pPr>
    </w:p>
    <w:p w:rsidR="00E011B0" w:rsidRPr="00E011B0" w:rsidRDefault="00E011B0" w:rsidP="00E011B0">
      <w:pPr>
        <w:pStyle w:val="3"/>
        <w:rPr>
          <w:rFonts w:ascii="Times New Roman" w:hAnsi="Times New Roman" w:cs="Times New Roman"/>
          <w:b/>
          <w:noProof w:val="0"/>
          <w:color w:val="auto"/>
          <w:sz w:val="32"/>
          <w:szCs w:val="32"/>
          <w:lang w:val="ru-RU"/>
        </w:rPr>
      </w:pPr>
      <w:r w:rsidRPr="00E011B0">
        <w:rPr>
          <w:rFonts w:ascii="Times New Roman" w:hAnsi="Times New Roman" w:cs="Times New Roman"/>
          <w:b/>
          <w:color w:val="auto"/>
          <w:sz w:val="32"/>
          <w:szCs w:val="32"/>
        </w:rPr>
        <w:t>Що таке OpenLDAP?</w:t>
      </w:r>
    </w:p>
    <w:p w:rsidR="00E011B0" w:rsidRDefault="00E011B0" w:rsidP="00E011B0">
      <w:pPr>
        <w:rPr>
          <w:lang w:val="en-US"/>
        </w:rPr>
      </w:pPr>
    </w:p>
    <w:p w:rsidR="00EA42F3" w:rsidRDefault="00E011B0" w:rsidP="00EA42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 останньому занятті ви розглядали популярну службу каталогів Active Directory. Навчилися додавати користувачів, паролі, групи й навіть змінювати рівень доступу груп, використовуючи групові політики. Інша популярна служба каталогів, що вільно використовується сьогодні та має відкритий вихідний код це OpenLDAP. OpenLDAP, що означає "Полегшений протокол доступу до каталогу" працює подібно до AD. Використовуючи нотації LDAP або LDIF (формат обміну даними LDAP), ви можете автентифікувати, додавати, видаляти користувачів, групи, комп’ютери тощо в службі каталогів. OpenLDAP працює в будь-якій ОС, включно із Linux, </w:t>
      </w:r>
      <w:r w:rsidRPr="00E011B0">
        <w:rPr>
          <w:rFonts w:ascii="Arial" w:eastAsia="Times New Roman" w:hAnsi="Arial" w:cs="Arial"/>
          <w:noProof w:val="0"/>
          <w:color w:val="333333"/>
          <w:sz w:val="21"/>
          <w:szCs w:val="21"/>
          <w:lang w:val="en-US" w:eastAsia="ru-RU"/>
        </w:rPr>
        <w:t>macOS</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та</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навіть</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Microsoft</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Windows</w:t>
      </w:r>
      <w:r w:rsidRPr="00EA42F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Однак</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оскільки</w:t>
      </w:r>
      <w:r w:rsidRPr="00E011B0">
        <w:rPr>
          <w:rFonts w:ascii="Arial" w:eastAsia="Times New Roman" w:hAnsi="Arial" w:cs="Arial"/>
          <w:noProof w:val="0"/>
          <w:color w:val="333333"/>
          <w:sz w:val="21"/>
          <w:szCs w:val="21"/>
          <w:lang w:val="en-US" w:eastAsia="ru-RU"/>
        </w:rPr>
        <w:t xml:space="preserve"> Active Directory </w:t>
      </w:r>
      <w:r w:rsidRPr="00E011B0">
        <w:rPr>
          <w:rFonts w:ascii="Arial" w:eastAsia="Times New Roman" w:hAnsi="Arial" w:cs="Arial"/>
          <w:noProof w:val="0"/>
          <w:color w:val="333333"/>
          <w:sz w:val="21"/>
          <w:szCs w:val="21"/>
          <w:lang w:val="ru-RU" w:eastAsia="ru-RU"/>
        </w:rPr>
        <w:t>є</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програмним</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забезпеченням</w:t>
      </w:r>
      <w:r w:rsidRPr="00E011B0">
        <w:rPr>
          <w:rFonts w:ascii="Arial" w:eastAsia="Times New Roman" w:hAnsi="Arial" w:cs="Arial"/>
          <w:noProof w:val="0"/>
          <w:color w:val="333333"/>
          <w:sz w:val="21"/>
          <w:szCs w:val="21"/>
          <w:lang w:val="en-US" w:eastAsia="ru-RU"/>
        </w:rPr>
        <w:t xml:space="preserve"> Microsoft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служби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каталогів</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ми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рекомендуємо</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використовувати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її</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Windows. </w:t>
      </w:r>
      <w:r w:rsidRPr="00E011B0">
        <w:rPr>
          <w:rFonts w:ascii="Arial" w:eastAsia="Times New Roman" w:hAnsi="Arial" w:cs="Arial"/>
          <w:noProof w:val="0"/>
          <w:color w:val="333333"/>
          <w:sz w:val="21"/>
          <w:szCs w:val="21"/>
          <w:lang w:val="ru-RU" w:eastAsia="ru-RU"/>
        </w:rPr>
        <w:t>Але корисно знати, що OpenLDAP має відкритий вихідний код, тому протокол можна використовувати на різних платформах. </w:t>
      </w:r>
    </w:p>
    <w:p w:rsidR="003D245F"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Є декілька способів взаємодії з каталогом OpenLDAP. </w:t>
      </w:r>
      <w:r w:rsidR="003D245F"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По-перше, ви можете використовувати CLI, аби передавати команди для створення та керування записами каталогів. Ви також можете використовувати інструмент phpLDAPadmin, який пропонує вебінтерфейс для керування даними вашого каталогу, багато в чому схожий на GUI Windows AD, з яким ви вже добре знайомі. Докладніше про налаштування OpenLDAP та phpLDAPadmin ‒ у додаткових матеріалах курсу. У цьому відео ми дамо загальний огляд операцій, що можна виконувати в OpenLDAP через команди, та як саме вони працюють. </w:t>
      </w:r>
    </w:p>
    <w:p w:rsidR="00E011B0" w:rsidRPr="003A74C3"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початку ми просто відкриємо OpenLDAP пакет за допомогою цієї команди. Я перейду до свого Linux середовища і введу ось це: </w:t>
      </w:r>
      <w:r w:rsidRPr="00E011B0">
        <w:rPr>
          <w:rFonts w:ascii="Arial" w:eastAsia="Times New Roman" w:hAnsi="Arial" w:cs="Arial"/>
          <w:noProof w:val="0"/>
          <w:color w:val="333333"/>
          <w:sz w:val="21"/>
          <w:szCs w:val="21"/>
          <w:lang w:val="en-US" w:eastAsia="ru-RU"/>
        </w:rPr>
        <w:t>Sudo</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apt</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get</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install slapd</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ldap</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utils</w:t>
      </w:r>
      <w:r w:rsidRPr="003A74C3">
        <w:rPr>
          <w:rFonts w:ascii="Arial" w:eastAsia="Times New Roman" w:hAnsi="Arial" w:cs="Arial"/>
          <w:noProof w:val="0"/>
          <w:color w:val="333333"/>
          <w:sz w:val="21"/>
          <w:szCs w:val="21"/>
          <w:lang w:val="ru-RU" w:eastAsia="ru-RU"/>
        </w:rPr>
        <w:t>.</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0C2C22" wp14:editId="01FA9B3D">
            <wp:extent cx="6840855" cy="1332230"/>
            <wp:effectExtent l="0" t="0" r="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840855" cy="1332230"/>
                    </a:xfrm>
                    <a:prstGeom prst="rect">
                      <a:avLst/>
                    </a:prstGeom>
                  </pic:spPr>
                </pic:pic>
              </a:graphicData>
            </a:graphic>
          </wp:inline>
        </w:drawing>
      </w:r>
    </w:p>
    <w:p w:rsidR="00E011B0" w:rsidRPr="00A53E07" w:rsidRDefault="00E011B0" w:rsidP="00E011B0">
      <w:pPr>
        <w:shd w:val="clear" w:color="auto" w:fill="FFFFFF"/>
        <w:spacing w:after="0" w:line="240" w:lineRule="auto"/>
        <w:jc w:val="both"/>
        <w:rPr>
          <w:rFonts w:ascii="Arial" w:eastAsia="Times New Roman" w:hAnsi="Arial" w:cs="Arial"/>
          <w:noProof w:val="0"/>
          <w:color w:val="333333"/>
          <w:sz w:val="21"/>
          <w:szCs w:val="21"/>
          <w:lang w:eastAsia="ru-RU"/>
        </w:rPr>
      </w:pPr>
      <w:r w:rsidRPr="00E011B0">
        <w:rPr>
          <w:rFonts w:ascii="Arial" w:eastAsia="Times New Roman" w:hAnsi="Arial" w:cs="Arial"/>
          <w:noProof w:val="0"/>
          <w:color w:val="333333"/>
          <w:sz w:val="21"/>
          <w:szCs w:val="21"/>
          <w:lang w:val="ru-RU" w:eastAsia="ru-RU"/>
        </w:rPr>
        <w:t>Вводжу свій пароль і натискаю "Прийняти".</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DEE68A" wp14:editId="18FB9B93">
            <wp:extent cx="6840855" cy="211645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840855" cy="2116455"/>
                    </a:xfrm>
                    <a:prstGeom prst="rect">
                      <a:avLst/>
                    </a:prstGeom>
                  </pic:spPr>
                </pic:pic>
              </a:graphicData>
            </a:graphic>
          </wp:inline>
        </w:drawing>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Після встановлення пакетів система запропонує ввести пароль адміністратора для LDAP. Тож ми продовжимо й зробимо це.</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A4D8B8" wp14:editId="337E82CF">
            <wp:extent cx="6840855" cy="330009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40855" cy="330009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Натиснемо "ОК".</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565B60" wp14:editId="61EBC231">
            <wp:extent cx="6840855" cy="3597275"/>
            <wp:effectExtent l="0" t="0" r="0" b="317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40855" cy="3597275"/>
                    </a:xfrm>
                    <a:prstGeom prst="rect">
                      <a:avLst/>
                    </a:prstGeom>
                  </pic:spPr>
                </pic:pic>
              </a:graphicData>
            </a:graphic>
          </wp:inline>
        </w:drawing>
      </w:r>
    </w:p>
    <w:p w:rsidR="00A53E07"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Виконуємо запит підтвердження пароля та натискаємо "ОК".</w:t>
      </w:r>
      <w:r w:rsidR="00A53E07">
        <w:rPr>
          <w:rFonts w:ascii="Arial" w:eastAsia="Times New Roman" w:hAnsi="Arial" w:cs="Arial"/>
          <w:noProof w:val="0"/>
          <w:color w:val="333333"/>
          <w:sz w:val="21"/>
          <w:szCs w:val="21"/>
          <w:bdr w:val="none" w:sz="0" w:space="0" w:color="auto" w:frame="1"/>
          <w:lang w:val="ru-RU" w:eastAsia="ru-RU"/>
        </w:rPr>
        <w:t xml:space="preserve"> </w:t>
      </w:r>
      <w:r w:rsidRPr="00E011B0">
        <w:rPr>
          <w:rFonts w:ascii="Arial" w:eastAsia="Times New Roman" w:hAnsi="Arial" w:cs="Arial"/>
          <w:noProof w:val="0"/>
          <w:color w:val="333333"/>
          <w:sz w:val="21"/>
          <w:szCs w:val="21"/>
          <w:lang w:val="ru-RU" w:eastAsia="ru-RU"/>
        </w:rPr>
        <w:t>Тепер, коли LAPD встановлено, ми переналаштуємо пакет slapd, що надасть змогу ретельніше налаштовувати наші параметри. Для цього ми виконаємо наступну команду.</w:t>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Почищу вікно, а потім введу "sudo dpkg-reconfigure slapd".</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6BEE8A" wp14:editId="1C57467B">
            <wp:extent cx="6840855" cy="3596005"/>
            <wp:effectExtent l="0" t="0" r="0" b="444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40855" cy="3596005"/>
                    </a:xfrm>
                    <a:prstGeom prst="rect">
                      <a:avLst/>
                    </a:prstGeom>
                  </pic:spPr>
                </pic:pic>
              </a:graphicData>
            </a:graphic>
          </wp:inline>
        </w:drawing>
      </w:r>
    </w:p>
    <w:p w:rsidR="00E011B0" w:rsidRDefault="00E011B0" w:rsidP="002D1FA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Це викличе купу запитань у системи щодо наших нових налаштувань. Ми не будемо відповідати на все це, але ви можете дізнатися більше (як ви вже здогадалися) у додаткових матеріалах. Наразі ми просто заповнимо параметри з цими значеннями.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16ECED5" wp14:editId="219F22ED">
            <wp:extent cx="6840855" cy="2933065"/>
            <wp:effectExtent l="0" t="0" r="0"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40855" cy="29330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Отже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перший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варіант</w:t>
      </w:r>
      <w:r w:rsidRPr="00E011B0">
        <w:rPr>
          <w:rFonts w:ascii="Arial" w:eastAsia="Times New Roman" w:hAnsi="Arial" w:cs="Arial"/>
          <w:noProof w:val="0"/>
          <w:color w:val="333333"/>
          <w:sz w:val="21"/>
          <w:szCs w:val="21"/>
          <w:lang w:val="en-US" w:eastAsia="ru-RU"/>
        </w:rPr>
        <w:t xml:space="preserve"> "Omit OpenLDAP server configuration?" </w:t>
      </w:r>
      <w:r w:rsidRPr="00E011B0">
        <w:rPr>
          <w:rFonts w:ascii="Arial" w:eastAsia="Times New Roman" w:hAnsi="Arial" w:cs="Arial"/>
          <w:noProof w:val="0"/>
          <w:color w:val="333333"/>
          <w:sz w:val="21"/>
          <w:szCs w:val="21"/>
          <w:lang w:val="ru-RU" w:eastAsia="ru-RU"/>
        </w:rPr>
        <w:t>Я обираю "Ні". Далі, DNS ім’я домену, подібне до Windows AD, – це домен нашої організації. Використаємо "example.com".</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C23580" wp14:editId="219BE174">
            <wp:extent cx="6840855" cy="3690620"/>
            <wp:effectExtent l="0" t="0" r="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40855" cy="369062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ОК</w:t>
      </w:r>
      <w:r w:rsidRPr="00E011B0">
        <w:rPr>
          <w:rFonts w:ascii="Arial" w:eastAsia="Times New Roman" w:hAnsi="Arial" w:cs="Arial"/>
          <w:noProof w:val="0"/>
          <w:color w:val="333333"/>
          <w:sz w:val="21"/>
          <w:szCs w:val="21"/>
          <w:lang w:val="en-US" w:eastAsia="ru-RU"/>
        </w:rPr>
        <w:t xml:space="preserve">". "Organization name": </w:t>
      </w:r>
      <w:r w:rsidRPr="00E011B0">
        <w:rPr>
          <w:rFonts w:ascii="Arial" w:eastAsia="Times New Roman" w:hAnsi="Arial" w:cs="Arial"/>
          <w:noProof w:val="0"/>
          <w:color w:val="333333"/>
          <w:sz w:val="21"/>
          <w:szCs w:val="21"/>
          <w:lang w:val="ru-RU" w:eastAsia="ru-RU"/>
        </w:rPr>
        <w:t>вводимо</w:t>
      </w:r>
      <w:r w:rsidRPr="00E011B0">
        <w:rPr>
          <w:rFonts w:ascii="Arial" w:eastAsia="Times New Roman" w:hAnsi="Arial" w:cs="Arial"/>
          <w:noProof w:val="0"/>
          <w:color w:val="333333"/>
          <w:sz w:val="21"/>
          <w:szCs w:val="21"/>
          <w:lang w:val="en-US" w:eastAsia="ru-RU"/>
        </w:rPr>
        <w:t xml:space="preserve"> "Example".</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931FD26" wp14:editId="2D83A45B">
            <wp:extent cx="6840855" cy="362331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840855" cy="3623310"/>
                    </a:xfrm>
                    <a:prstGeom prst="rect">
                      <a:avLst/>
                    </a:prstGeom>
                  </pic:spPr>
                </pic:pic>
              </a:graphicData>
            </a:graphic>
          </wp:inline>
        </w:drawing>
      </w:r>
    </w:p>
    <w:p w:rsidR="00E011B0" w:rsidRPr="005A5D1D"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5A5D1D">
        <w:rPr>
          <w:rFonts w:ascii="Arial" w:eastAsia="Times New Roman" w:hAnsi="Arial" w:cs="Arial"/>
          <w:noProof w:val="0"/>
          <w:color w:val="333333"/>
          <w:sz w:val="21"/>
          <w:szCs w:val="21"/>
          <w:lang w:val="en-US" w:eastAsia="ru-RU"/>
        </w:rPr>
        <w:t xml:space="preserve">"Administrator password": </w:t>
      </w:r>
      <w:r w:rsidRPr="00E011B0">
        <w:rPr>
          <w:rFonts w:ascii="Arial" w:eastAsia="Times New Roman" w:hAnsi="Arial" w:cs="Arial"/>
          <w:noProof w:val="0"/>
          <w:color w:val="333333"/>
          <w:sz w:val="21"/>
          <w:szCs w:val="21"/>
          <w:lang w:val="ru-RU" w:eastAsia="ru-RU"/>
        </w:rPr>
        <w:t>вводимо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що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вводили</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раніше</w:t>
      </w:r>
      <w:r w:rsidRPr="005A5D1D">
        <w:rPr>
          <w:rFonts w:ascii="Arial" w:eastAsia="Times New Roman" w:hAnsi="Arial" w:cs="Arial"/>
          <w:noProof w:val="0"/>
          <w:color w:val="333333"/>
          <w:sz w:val="21"/>
          <w:szCs w:val="21"/>
          <w:lang w:val="en-US" w:eastAsia="ru-RU"/>
        </w:rPr>
        <w:t>.</w:t>
      </w:r>
    </w:p>
    <w:p w:rsidR="00130175"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835924" wp14:editId="12D324DA">
            <wp:extent cx="6840855" cy="3682365"/>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40855" cy="3682365"/>
                    </a:xfrm>
                    <a:prstGeom prst="rect">
                      <a:avLst/>
                    </a:prstGeom>
                  </pic:spPr>
                </pic:pic>
              </a:graphicData>
            </a:graphic>
          </wp:inline>
        </w:drawing>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365282" wp14:editId="13BA624A">
            <wp:extent cx="6840855" cy="347535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40855" cy="347535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бази даних ‒ використаємо MBD.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89EC656" wp14:editId="34C49358">
            <wp:extent cx="6840855" cy="3630930"/>
            <wp:effectExtent l="0" t="0" r="0" b="762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40855" cy="363093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"Do you want the database to be removed when slapd is purged?"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234CCF63" wp14:editId="46F5EE8B">
            <wp:extent cx="6840855" cy="3660775"/>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40855" cy="366077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Продовжуємо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скажемо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Ні</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"Move old database?"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3E76144" wp14:editId="05A82872">
            <wp:extent cx="6840855" cy="3148965"/>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40855" cy="31489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Так</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І</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"Allow LDAPv2 protocol?"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7C5C9F" wp14:editId="3D9597F5">
            <wp:extent cx="6840855" cy="2990850"/>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40855" cy="299085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Вказуємо "Ні".</w:t>
      </w:r>
      <w:r w:rsidR="005A5D1D"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Ось власне, і все. Сервер OpenLDAP налаштовано.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86B5A3" wp14:editId="44C227F7">
            <wp:extent cx="6840855" cy="339153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40855" cy="3391535"/>
                    </a:xfrm>
                    <a:prstGeom prst="rect">
                      <a:avLst/>
                    </a:prstGeom>
                  </pic:spPr>
                </pic:pic>
              </a:graphicData>
            </a:graphic>
          </wp:inline>
        </w:drawing>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Маємо беззаперечний прогрес. Тож далі буде.</w:t>
      </w:r>
    </w:p>
    <w:p w:rsidR="00E011B0" w:rsidRDefault="00E011B0" w:rsidP="00E011B0">
      <w:pPr>
        <w:rPr>
          <w:lang w:val="ru-RU"/>
        </w:rPr>
      </w:pPr>
    </w:p>
    <w:p w:rsidR="00540AA2" w:rsidRDefault="00667C98" w:rsidP="00E011B0">
      <w:pPr>
        <w:rPr>
          <w:lang w:val="ru-RU"/>
        </w:rPr>
      </w:pPr>
      <w:hyperlink r:id="rId446" w:history="1">
        <w:r w:rsidR="00540AA2" w:rsidRPr="006471D6">
          <w:rPr>
            <w:rStyle w:val="a3"/>
            <w:lang w:val="ru-RU"/>
          </w:rPr>
          <w:t>https://www.digitalocean.com/community/tutorials/how-to-install-and-configure-openldap-and-phpldapadmin-on-ubuntu-16-04</w:t>
        </w:r>
      </w:hyperlink>
    </w:p>
    <w:p w:rsidR="00540AA2" w:rsidRDefault="00667C98" w:rsidP="00E011B0">
      <w:pPr>
        <w:rPr>
          <w:lang w:val="ru-RU"/>
        </w:rPr>
      </w:pPr>
      <w:hyperlink r:id="rId447" w:history="1">
        <w:r w:rsidR="00540AA2" w:rsidRPr="006471D6">
          <w:rPr>
            <w:rStyle w:val="a3"/>
            <w:lang w:val="ru-RU"/>
          </w:rPr>
          <w:t>https://www.openldap.org/doc/admin24/slapdconf2.html</w:t>
        </w:r>
      </w:hyperlink>
    </w:p>
    <w:p w:rsidR="00540AA2" w:rsidRDefault="00540AA2" w:rsidP="00E011B0">
      <w:pPr>
        <w:rPr>
          <w:lang w:val="ru-RU"/>
        </w:rPr>
      </w:pPr>
    </w:p>
    <w:p w:rsidR="004E6B6C" w:rsidRPr="004E6B6C" w:rsidRDefault="004E6B6C" w:rsidP="004E6B6C">
      <w:pPr>
        <w:pStyle w:val="3"/>
        <w:rPr>
          <w:rFonts w:ascii="Times New Roman" w:hAnsi="Times New Roman" w:cs="Times New Roman"/>
          <w:b/>
          <w:noProof w:val="0"/>
          <w:color w:val="auto"/>
          <w:sz w:val="32"/>
          <w:szCs w:val="32"/>
          <w:lang w:val="ru-RU"/>
        </w:rPr>
      </w:pPr>
      <w:r w:rsidRPr="004E6B6C">
        <w:rPr>
          <w:rFonts w:ascii="Times New Roman" w:hAnsi="Times New Roman" w:cs="Times New Roman"/>
          <w:b/>
          <w:color w:val="auto"/>
          <w:sz w:val="32"/>
          <w:szCs w:val="32"/>
        </w:rPr>
        <w:t>Керування OpenLDAP</w:t>
      </w:r>
    </w:p>
    <w:p w:rsidR="004E6B6C" w:rsidRDefault="004E6B6C" w:rsidP="00E011B0">
      <w:pPr>
        <w:rPr>
          <w:lang w:val="ru-RU"/>
        </w:rPr>
      </w:pPr>
    </w:p>
    <w:p w:rsidR="00B729E7"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Керувати OpenLDAP досить легко з використанням браузера або phpLDAPadmin. Але ви також можете використовувати СLI з аналогічним результатом. Я б рекомендував переглянути параметри phpLDAPadmin, якщо це ваша перша конфігурація OpenLDAP. Ви знайдете інструкції з налаштування phpPLDAPadmin у додаткових матеріалах курсу. </w:t>
      </w:r>
    </w:p>
    <w:p w:rsidR="00C42481"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 цьому занятті ми ознайомимось із низкою інших команд, що дають змогу додавати, змінювати та видаляти записи в каталозі. Аби почати використовувати інструменти CLI, вам потрібно скористатися LDIF-файлами (вимовляється як LDIF). Ми вже бачили формат LDIF або нотацію LDAP в дії. Це просто текстовий файл із переліком атрибутів та значень. Ось простий приклад LDIF-файлу для користувача. </w:t>
      </w:r>
    </w:p>
    <w:p w:rsidR="00F6570D" w:rsidRPr="00C42481" w:rsidRDefault="00F6570D"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C9100F7" wp14:editId="2C340869">
            <wp:extent cx="6840855" cy="17443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40855" cy="1744345"/>
                    </a:xfrm>
                    <a:prstGeom prst="rect">
                      <a:avLst/>
                    </a:prstGeom>
                  </pic:spPr>
                </pic:pic>
              </a:graphicData>
            </a:graphic>
          </wp:inline>
        </w:drawing>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Навіть не розуміючи, що саме говорить синтаксис цього файлу, ми можемо припустити, що йдеться про співробітницю на ім'я "Cindy", яка працює у відділі розробок на сайті компанії example.com. Ми трохи розглянули те, на що саме посилаються атрибути в попередньому відео. Тож ознайомтесь із додатковими матеріалами, якщо хочете знати більше про значення окремих полів. У цьому випадку, ми просто хочемо отримати загальне розуміння того, як це працює.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lastRenderedPageBreak/>
        <w:t>Як тільки LDIF-файли готові ‒ ви майже закінчили роботу. Залежно від того, яке завдання ви хочете виконати в каталозі, можна виконати наступні команди: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Ldapadd ‒ приймає ввід LDIF-файлу, та додає контекст файлів.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Ldapmodify ‒ як ви можете здогадатися, змінює існуючий об'єкт.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Ldapdelete ‒ вилучає об'єкт, на який посилається файл LDIF.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Ldapsearch – виконує пошук записів у базі даних каталогів.</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Виписувати синтаксис цих команд не потрібно, ви завжди знайдете подробиці в офіційній документації. Як бачите, працювати з OpenLDAP геть не складно. Він</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працює</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подібно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до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Windows</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Active</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Directory</w:t>
      </w:r>
      <w:r w:rsidRPr="002931BE">
        <w:rPr>
          <w:rFonts w:ascii="Arial" w:eastAsia="Times New Roman" w:hAnsi="Arial" w:cs="Arial"/>
          <w:noProof w:val="0"/>
          <w:color w:val="333333"/>
          <w:sz w:val="21"/>
          <w:szCs w:val="21"/>
          <w:lang w:val="ru-RU" w:eastAsia="ru-RU"/>
        </w:rPr>
        <w:t>,</w:t>
      </w:r>
      <w:r w:rsidRPr="00C42481">
        <w:rPr>
          <w:rFonts w:ascii="Arial" w:eastAsia="Times New Roman" w:hAnsi="Arial" w:cs="Arial"/>
          <w:noProof w:val="0"/>
          <w:color w:val="333333"/>
          <w:sz w:val="21"/>
          <w:szCs w:val="21"/>
          <w:lang w:val="en-US" w:eastAsia="ru-RU"/>
        </w:rPr>
        <w:t> </w:t>
      </w:r>
      <w:r w:rsidR="002931BE">
        <w:rPr>
          <w:rFonts w:ascii="Arial" w:eastAsia="Times New Roman" w:hAnsi="Arial" w:cs="Arial"/>
          <w:noProof w:val="0"/>
          <w:color w:val="333333"/>
          <w:sz w:val="21"/>
          <w:szCs w:val="21"/>
          <w:lang w:val="ru-RU" w:eastAsia="ru-RU"/>
        </w:rPr>
        <w:t>тож ви завжди</w:t>
      </w:r>
      <w:r w:rsidRPr="00C42481">
        <w:rPr>
          <w:rFonts w:ascii="Arial" w:eastAsia="Times New Roman" w:hAnsi="Arial" w:cs="Arial"/>
          <w:noProof w:val="0"/>
          <w:color w:val="333333"/>
          <w:sz w:val="21"/>
          <w:szCs w:val="21"/>
          <w:lang w:val="ru-RU" w:eastAsia="ru-RU"/>
        </w:rPr>
        <w:t xml:space="preserve"> можете використовувати ці знання, заповнюючи каталог аналогічно до Windows AD. </w:t>
      </w:r>
    </w:p>
    <w:p w:rsidR="002931BE" w:rsidRDefault="00C42481"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синтаксис цих команд вам усе ж таки цікавий, ознайомтесь із нашими матеріалами щодо використання LDIF-файлів та команд LDAP.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ви розглядаєте LDAP як рішення для ваших потреб у службі каталогів, рекомендую звернути увагу на вебінструмент phpLDAPadmin, посилання на який є у додаткових матеріалах. Так само, як і Windows Active Directory, ця тема є досить обширною. Проаналізуйте, яка зі служб каталогів найкраще відповідає ІТ-потребам вашої організації. </w:t>
      </w:r>
    </w:p>
    <w:p w:rsidR="00461EF8"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Є чимало причин для розгортання допоміжних сервісів таких як служба каталогів OpenLDAP чи Active Directory при виконанні завдань системного адміністрування. Служби каталогів чудово підходять для централізованої автентифікації, відстежування розташувань ПК у вашій організації, контролю налаштувань доступу тощо. </w:t>
      </w:r>
    </w:p>
    <w:p w:rsidR="00C42481" w:rsidRPr="00C42481"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Виділіть час і ознайомтесь із OpenLDAP та phpLDAPadmin, аби краще зрозуміти, як працюють ці служби. Ознайомлення з офіційною документацією ‒ завжди гарний спосіб, щоб розпочати. Отже, ви дізналися про всі основні сервіси ІТ-інфраструктури. Наступною темою буде забезпечення того, аби зусилля та працю, що ви вкладаєте в ІТ-інфраструктуру, не було змарновано, тож ми вивчатимемо аварійне відновлення та резервне копіювання. Ваша важка праця окупиться! Дайте п’ять! Знайдіть час на виконання тесту, який ми склали для вас, та до зустрічі в наступному відео!</w:t>
      </w:r>
    </w:p>
    <w:p w:rsidR="004E6B6C" w:rsidRDefault="004E6B6C" w:rsidP="00E011B0">
      <w:pPr>
        <w:rPr>
          <w:lang w:val="ru-RU"/>
        </w:rPr>
      </w:pPr>
    </w:p>
    <w:p w:rsidR="003249BF" w:rsidRDefault="00667C98" w:rsidP="00E011B0">
      <w:pPr>
        <w:rPr>
          <w:lang w:val="ru-RU"/>
        </w:rPr>
      </w:pPr>
      <w:hyperlink r:id="rId449" w:history="1">
        <w:r w:rsidR="003249BF" w:rsidRPr="006471D6">
          <w:rPr>
            <w:rStyle w:val="a3"/>
            <w:lang w:val="ru-RU"/>
          </w:rPr>
          <w:t>https://en.wikipedia.org/wiki/LDAP_Data_Interchange_Format</w:t>
        </w:r>
      </w:hyperlink>
    </w:p>
    <w:p w:rsidR="003249BF" w:rsidRDefault="00667C98" w:rsidP="00E011B0">
      <w:pPr>
        <w:rPr>
          <w:lang w:val="ru-RU"/>
        </w:rPr>
      </w:pPr>
      <w:hyperlink r:id="rId450" w:history="1">
        <w:r w:rsidR="003249BF" w:rsidRPr="006471D6">
          <w:rPr>
            <w:rStyle w:val="a3"/>
            <w:lang w:val="ru-RU"/>
          </w:rPr>
          <w:t>https://www.digitalocean.com/community/tutorials/how-to-use-ldif-files-to-make-changes-to-an-openldap-system</w:t>
        </w:r>
      </w:hyperlink>
    </w:p>
    <w:p w:rsidR="003249BF" w:rsidRPr="007D1C4B" w:rsidRDefault="003249BF" w:rsidP="00E011B0">
      <w:pPr>
        <w:rPr>
          <w:lang w:val="ru-RU"/>
        </w:rPr>
      </w:pPr>
    </w:p>
    <w:p w:rsidR="003D7C90" w:rsidRPr="003D7C90" w:rsidRDefault="003D7C90" w:rsidP="003D7C90">
      <w:pPr>
        <w:pStyle w:val="1"/>
        <w:rPr>
          <w:rFonts w:ascii="Times New Roman" w:hAnsi="Times New Roman" w:cs="Times New Roman"/>
          <w:b/>
          <w:color w:val="auto"/>
          <w:sz w:val="40"/>
          <w:szCs w:val="40"/>
        </w:rPr>
      </w:pPr>
      <w:r w:rsidRPr="003D7C90">
        <w:rPr>
          <w:rFonts w:ascii="Times New Roman" w:hAnsi="Times New Roman" w:cs="Times New Roman"/>
          <w:b/>
          <w:color w:val="auto"/>
          <w:sz w:val="40"/>
          <w:szCs w:val="40"/>
        </w:rPr>
        <w:t>Модуль 5</w:t>
      </w:r>
    </w:p>
    <w:p w:rsidR="003D7C90" w:rsidRPr="003D7C90" w:rsidRDefault="003D7C90" w:rsidP="003D7C90">
      <w:pPr>
        <w:pStyle w:val="2"/>
        <w:rPr>
          <w:rFonts w:ascii="Times New Roman" w:hAnsi="Times New Roman" w:cs="Times New Roman"/>
          <w:b/>
          <w:color w:val="auto"/>
          <w:sz w:val="36"/>
          <w:szCs w:val="36"/>
        </w:rPr>
      </w:pPr>
      <w:r w:rsidRPr="003D7C90">
        <w:rPr>
          <w:rFonts w:ascii="Times New Roman" w:hAnsi="Times New Roman" w:cs="Times New Roman"/>
          <w:b/>
          <w:color w:val="auto"/>
          <w:sz w:val="36"/>
          <w:szCs w:val="36"/>
        </w:rPr>
        <w:t>Планування відновлення даних</w:t>
      </w:r>
    </w:p>
    <w:p w:rsidR="003D7C90" w:rsidRDefault="003D7C90" w:rsidP="003D7C90">
      <w:pPr>
        <w:pStyle w:val="3"/>
        <w:rPr>
          <w:rFonts w:ascii="Times New Roman" w:hAnsi="Times New Roman" w:cs="Times New Roman"/>
          <w:b/>
          <w:color w:val="auto"/>
          <w:sz w:val="32"/>
          <w:szCs w:val="32"/>
        </w:rPr>
      </w:pPr>
      <w:r w:rsidRPr="003D7C90">
        <w:rPr>
          <w:rFonts w:ascii="Times New Roman" w:hAnsi="Times New Roman" w:cs="Times New Roman"/>
          <w:b/>
          <w:color w:val="auto"/>
          <w:sz w:val="32"/>
          <w:szCs w:val="32"/>
        </w:rPr>
        <w:t>Вступ до модуля</w:t>
      </w:r>
    </w:p>
    <w:p w:rsidR="00E101AD" w:rsidRDefault="00E101AD" w:rsidP="00E101AD"/>
    <w:p w:rsidR="00E101AD" w:rsidRDefault="00E101AD" w:rsidP="00864D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101AD">
        <w:rPr>
          <w:rFonts w:ascii="Arial" w:eastAsia="Times New Roman" w:hAnsi="Arial" w:cs="Arial"/>
          <w:noProof w:val="0"/>
          <w:color w:val="333333"/>
          <w:sz w:val="21"/>
          <w:szCs w:val="21"/>
          <w:lang w:val="ru-RU" w:eastAsia="ru-RU"/>
        </w:rPr>
        <w:t>Чи траплялося колись дещо несподіване та катастрофічне з вашою технікою? Розбитий вщент екран мобільного телефону чи залитий водою ноутбук? Певен, що так, це траплялося й зі мною, і це геть не весело. І хоча "залізо" важко замінити, дані повернути ще складніше, втрачені фото особливих моментів, важлива документація тощо. У цьому модулі ми озброїмо вас інструментами, що допоможуть підготуватися до "нещасних випадків", аби мінімізувати шкоду та втрату даних. Гаразд, розглянемо цю тему. Тож ‒ відновлення даних.</w:t>
      </w:r>
    </w:p>
    <w:p w:rsidR="00864DAC" w:rsidRDefault="00864DAC" w:rsidP="00864DAC">
      <w:pPr>
        <w:shd w:val="clear" w:color="auto" w:fill="FFFFFF"/>
        <w:spacing w:after="0" w:line="240" w:lineRule="auto"/>
        <w:jc w:val="both"/>
        <w:rPr>
          <w:rFonts w:ascii="Arial" w:eastAsia="Times New Roman" w:hAnsi="Arial" w:cs="Arial"/>
          <w:noProof w:val="0"/>
          <w:color w:val="333333"/>
          <w:sz w:val="21"/>
          <w:szCs w:val="21"/>
          <w:lang w:val="ru-RU" w:eastAsia="ru-RU"/>
        </w:rPr>
      </w:pPr>
    </w:p>
    <w:p w:rsidR="00864DAC" w:rsidRPr="00864DAC" w:rsidRDefault="00864DAC" w:rsidP="00864DAC">
      <w:pPr>
        <w:pStyle w:val="3"/>
        <w:rPr>
          <w:rFonts w:ascii="Times New Roman" w:hAnsi="Times New Roman" w:cs="Times New Roman"/>
          <w:b/>
          <w:noProof w:val="0"/>
          <w:color w:val="auto"/>
          <w:sz w:val="32"/>
          <w:szCs w:val="32"/>
          <w:lang w:val="ru-RU"/>
        </w:rPr>
      </w:pPr>
      <w:r w:rsidRPr="00864DAC">
        <w:rPr>
          <w:rFonts w:ascii="Times New Roman" w:hAnsi="Times New Roman" w:cs="Times New Roman"/>
          <w:b/>
          <w:color w:val="auto"/>
          <w:sz w:val="32"/>
          <w:szCs w:val="32"/>
        </w:rPr>
        <w:t>Що таке відновлення даних?</w:t>
      </w:r>
    </w:p>
    <w:p w:rsidR="00864DAC" w:rsidRDefault="00864DAC" w:rsidP="00864DAC">
      <w:pPr>
        <w:shd w:val="clear" w:color="auto" w:fill="FFFFFF"/>
        <w:spacing w:after="0" w:line="240" w:lineRule="auto"/>
        <w:jc w:val="both"/>
        <w:rPr>
          <w:lang w:val="ru-RU"/>
        </w:rPr>
      </w:pP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Що таке відновлення даних? Якщо ви колись ламали мобільний телефон, ймовірно, разом із самим телефоном, ви втратили й кілька хороших фото. Відновлення даних ‒ це спроба відновити втрачені дані з пошкодженого телефона. Але це лише один із прикладів відновлення. Загалом, відновлення даних – це спроба відновити дані після несподіваної події, яка призвела до їх втрати або пошкодження. Можливо, пристрій, який містить дані було фізично пошкоджено, або було вчинено зловмисні дії, чи видалено критичні дані шкідливим ПЗ. Незалежно від причини, результат такий самий. Ви раптово втратили деякі дійсно важливі дані і вам треба зрозуміти, як їх можна повернути. Є декілька підходів до відновлення даних, що залежать від кількох факторів.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lastRenderedPageBreak/>
        <w:t>По-перше, це природа втрачених даних. Якщо пристрій було пошкоджено, можливо, ви зможете відновити дані з пошкодженого обладнання. Це передбачає використання ПЗ для відновлення даних, яке аналізує пошкоджені HD чи флеш-накопичувачі у спробі знайти та видобути файли даних. Ще один фактор, що впливатиме на спробу відновлення ‒ наявність резервних копій. Якщо вам пощастило, або ви планували заздалегідь, маєте резервну копію як раз на такий випадок та можете відновити дані, які були втрачені з неї.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Відновлення даних є важливою частиною ІТ-системи або організації. Оскільки дані є критичною складовою будь-якої бізнес-операції, як фахівець ІТ-підтримки, ви мусити забезпечувати доступність даних та їх захист від пошкодження або втрати. Щоб у випадку, коли щось піде не так, організація могла продовжувати свої бізнес-операції з мінімальними перешкодами.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Ось чому критично мати можливість відновлення після несподіваних подій, які можуть вплинути на ваші корпоративні дані. Коли така подія відбувається, головна мета ‒ відновити нормальну роботу якомога швидше, мінімізуючи порушення функцій вашого бізнесу. До кінця цього модуля ви матимете практичні інструменти та методи, які зможете використовувати для захисту ваших даних. Одна з найважливіших методик, про яку ви дізнаєтеся ‒ це створення коректних резервних копій. Найкращий спосіб підготуватися до події можливої втрати даних – це мати добре продуманий план і порядок ліквідації наслідків "стихійного лиха". Плани на такий випадок мусять включати створення регулярних резервних копій будь-яких і всіх критичних даних, потрібних для поточних бізнес-процесів. Це стосується даних клієнтів, системних баз даних, системних конфігурацій та фінансових даних. </w:t>
      </w:r>
    </w:p>
    <w:p w:rsidR="00837E8D" w:rsidRPr="00837E8D"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Ви дізнаєтеся більше про розробку та імплементацію та імплементацію плану аварійного відновлення в цьому модулі. І нарешті, ви дізнаєтеся більше про те, що айтішники називають "post-mortem". Уявіть, що щось справді пішло не так із вашими системами, і ви змушені скористатися планом аварійного відновлення. Під час відновлення даних ви стикнулися з проблемами, яких не було передбачено в плані . Post-mortem – це спосіб задокументувати будь-які проблеми, виявлені в процесі відновлення, а найголовніше ‒ способи їх виправлення, аби запобігти їх повторенню в майбутньому. Непідготовленість до втрати важливих даних, або їх великої кількості може потужно вплинути на бізнес. У наступних відео ви дізнаєтеся, як підготуватися до можливої втрати даних, що є ключовою частиною будь-якої ІТ-ролі. Якщо вам цікаво дізнатися більше про те, як несподівані втрати даних вплинули на реальні компанії ‒ ознайомтеся із додатковими матеріалами. А ми тим часом, "вдаримо по газах" та розпочнемо нашу подорож по відновленню та резервному копіюванню даних. Готові? Тож починаємо.</w:t>
      </w:r>
    </w:p>
    <w:p w:rsidR="00837E8D" w:rsidRDefault="00837E8D" w:rsidP="00864DAC">
      <w:pPr>
        <w:shd w:val="clear" w:color="auto" w:fill="FFFFFF"/>
        <w:spacing w:after="0" w:line="240" w:lineRule="auto"/>
        <w:jc w:val="both"/>
        <w:rPr>
          <w:lang w:val="ru-RU"/>
        </w:rPr>
      </w:pPr>
    </w:p>
    <w:p w:rsidR="007D1C4B" w:rsidRDefault="00667C98" w:rsidP="00864DAC">
      <w:pPr>
        <w:shd w:val="clear" w:color="auto" w:fill="FFFFFF"/>
        <w:spacing w:after="0" w:line="240" w:lineRule="auto"/>
        <w:jc w:val="both"/>
        <w:rPr>
          <w:lang w:val="ru-RU"/>
        </w:rPr>
      </w:pPr>
      <w:hyperlink r:id="rId451" w:history="1">
        <w:r w:rsidR="007D1C4B" w:rsidRPr="00253C75">
          <w:rPr>
            <w:rStyle w:val="a3"/>
            <w:lang w:val="ru-RU"/>
          </w:rPr>
          <w:t>https://about.gitlab.com/blog/2017/02/01/gitlab-dot-com-database-incident/</w:t>
        </w:r>
      </w:hyperlink>
    </w:p>
    <w:p w:rsidR="007D1C4B" w:rsidRDefault="007D1C4B" w:rsidP="00864DAC">
      <w:pPr>
        <w:shd w:val="clear" w:color="auto" w:fill="FFFFFF"/>
        <w:spacing w:after="0" w:line="240" w:lineRule="auto"/>
        <w:jc w:val="both"/>
        <w:rPr>
          <w:lang w:val="ru-RU"/>
        </w:rPr>
      </w:pPr>
    </w:p>
    <w:p w:rsidR="00B41B1E" w:rsidRPr="008F623C" w:rsidRDefault="00B41B1E" w:rsidP="00B41B1E">
      <w:pPr>
        <w:pStyle w:val="3"/>
        <w:rPr>
          <w:rFonts w:ascii="Times New Roman" w:hAnsi="Times New Roman" w:cs="Times New Roman"/>
          <w:b/>
          <w:noProof w:val="0"/>
          <w:color w:val="auto"/>
          <w:sz w:val="32"/>
          <w:szCs w:val="32"/>
          <w:lang w:val="ru-RU"/>
        </w:rPr>
      </w:pPr>
      <w:r w:rsidRPr="008F623C">
        <w:rPr>
          <w:rFonts w:ascii="Times New Roman" w:hAnsi="Times New Roman" w:cs="Times New Roman"/>
          <w:b/>
          <w:color w:val="auto"/>
          <w:sz w:val="32"/>
          <w:szCs w:val="32"/>
        </w:rPr>
        <w:t>Резервне копіювання даних</w:t>
      </w:r>
    </w:p>
    <w:p w:rsidR="00B41B1E" w:rsidRDefault="00B41B1E" w:rsidP="00864DAC">
      <w:pPr>
        <w:shd w:val="clear" w:color="auto" w:fill="FFFFFF"/>
        <w:spacing w:after="0" w:line="240" w:lineRule="auto"/>
        <w:jc w:val="both"/>
        <w:rPr>
          <w:lang w:val="en-US"/>
        </w:rPr>
      </w:pP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Отже, ви хочете захистити компанію від критичної втрати даних. Добрі наміри. Але з чого почати? Давайте розглянемо деякі ключові речі, про які треба пам’ятати при розробці плану резервного копіювання й відновлення даних. Перше, що потрібно з’ясувати, це - які дані включити в резервну копію. В ідеальному світі ви повинні створювати резервні копії даних, які абсолютно необхідні для операцій і не можуть бути знайдені деінде.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Отже, електронні листи, бази даних продажів, фінансові таблиці, конфігурації серверів і баз даних – усі вони повинні бути включені. Але як щодо завантажень, які є у вашому ноутбуці? Чи справді потрібно створювати резервну копію всіх цих фоток котиків? Може, ні? Резервне копіювання даних не є безкоштовним. Кожен додатковий резервний файл займає трохи більше місця на диску, збільшуючи загальні витрати на резервне копіювання. Після того, як ви зрозуміли, що саме включатимете до резервної копії, треба дізнатись, скільки даних ви маєте загалом. Але сьогодні недостатньо просто розрахувати розмір необхідної резервної пам’яті. Організації продовжують зростати разом із потребами у резервному копіюванні. Переконайтеся, що ви враховуєте майбутнє зростання й вибираєте рішення яке буде гнучким і легко дозволятиме збільшити місце під резервне копіювання.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0384">
        <w:rPr>
          <w:rFonts w:ascii="Arial" w:eastAsia="Times New Roman" w:hAnsi="Arial" w:cs="Arial"/>
          <w:noProof w:val="0"/>
          <w:color w:val="FF0000"/>
          <w:sz w:val="21"/>
          <w:szCs w:val="21"/>
          <w:lang w:val="ru-RU" w:eastAsia="ru-RU"/>
        </w:rPr>
        <w:t>Резервне копіювання може здійснюватися локально до систем на місці або з відправленням резервних даних до віддалених систем</w:t>
      </w:r>
      <w:r w:rsidRPr="00996D3C">
        <w:rPr>
          <w:rFonts w:ascii="Arial" w:eastAsia="Times New Roman" w:hAnsi="Arial" w:cs="Arial"/>
          <w:noProof w:val="0"/>
          <w:color w:val="333333"/>
          <w:sz w:val="21"/>
          <w:szCs w:val="21"/>
          <w:lang w:val="ru-RU" w:eastAsia="ru-RU"/>
        </w:rPr>
        <w:t>. Обидва підходи мають як позитивні, так і негативні сторони, допомагаючи зменшити загальні ризики. Перевага локальних резервних копій у тому, що дані є близько фізично. Це робить доступ до них набагато швидшим. Вам не знадобиться стільки вихідної пропускної здатності, оскільки ви не відправляєте дані з вашої внутрішньої мережі. Якщо вам потрібно відновити дані з резервних копій, це відбуватиметься досить швидко, оскільки дані близько. Але однією з несподіваних подій може бути пожежа в будівлі. І системи, резервні копії яких ми створювали, разом із резервним сервером буде знищено вогнем. Жах! Ми втратили все. Ось чому рекомендується створювати віддалені резервні копії. Це передбачає створення резервних копій критичних даних та надсилання даних на віддалені системи в іншому фізичному місці. Це може бути ще один резервний сервер, який ви контролюєте в іншому офісі, або хмарна служба резервного копіювання. Але окрім плюсів є й мінуси.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lastRenderedPageBreak/>
        <w:t>Віддалені резервні копії краще підготують нас до катастрофічних події, що можуть стерти дані цілого офісу, але відправка даних до віддаленого ресурсу означає потребу передавати дані за межі локальної мережі. Що означає потребу врахувати шифрування та пропускну здатність. Інтернет-підключення буде використовуватись для передачі даних. Залежно від кількості резервних даних, способу надсилання та швидкості з’єднання, це може займати чимало часу. </w:t>
      </w:r>
    </w:p>
    <w:p w:rsidR="00996D3C" w:rsidRPr="00996D3C"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Ще одна річ, на яку варто звернути увагу ‒ це шифрування резервних копій. Оскільки резервні копії часто містять чутливі та конфіденційні бізнес-дані, важливо, щоби дані надійно оброблялися та зберігалися із запобіганням несанкціонованого доступу. При відправленні даних за межі особливо важливо переконатись, що дані передаються безпечно, бажано із шифруванням через TNS. Але й це ще не все. Надіслані резервні дані слід шифрувати і під час зберігання, у спокої. Це просто розумно з точки зору безпеки. У наступному відео ми обговоримо деякі інструменти, що використовуються при резервному копіюванні даних.</w:t>
      </w:r>
    </w:p>
    <w:p w:rsidR="00996D3C" w:rsidRDefault="00996D3C" w:rsidP="00864DAC">
      <w:pPr>
        <w:shd w:val="clear" w:color="auto" w:fill="FFFFFF"/>
        <w:spacing w:after="0" w:line="240" w:lineRule="auto"/>
        <w:jc w:val="both"/>
        <w:rPr>
          <w:lang w:val="ru-RU"/>
        </w:rPr>
      </w:pPr>
    </w:p>
    <w:p w:rsidR="00026B6B" w:rsidRPr="00026B6B" w:rsidRDefault="00026B6B" w:rsidP="00026B6B">
      <w:pPr>
        <w:pStyle w:val="3"/>
        <w:rPr>
          <w:rFonts w:ascii="Times New Roman" w:hAnsi="Times New Roman" w:cs="Times New Roman"/>
          <w:b/>
          <w:noProof w:val="0"/>
          <w:color w:val="auto"/>
          <w:sz w:val="32"/>
          <w:szCs w:val="32"/>
          <w:lang w:val="ru-RU"/>
        </w:rPr>
      </w:pPr>
      <w:r w:rsidRPr="00026B6B">
        <w:rPr>
          <w:rFonts w:ascii="Times New Roman" w:hAnsi="Times New Roman" w:cs="Times New Roman"/>
          <w:b/>
          <w:color w:val="auto"/>
          <w:sz w:val="32"/>
          <w:szCs w:val="32"/>
        </w:rPr>
        <w:t>Рішення для резервного копіювання</w:t>
      </w:r>
    </w:p>
    <w:p w:rsidR="00026B6B" w:rsidRDefault="00026B6B" w:rsidP="00864DAC">
      <w:pPr>
        <w:shd w:val="clear" w:color="auto" w:fill="FFFFFF"/>
        <w:spacing w:after="0" w:line="240" w:lineRule="auto"/>
        <w:jc w:val="both"/>
        <w:rPr>
          <w:lang w:val="ru-RU"/>
        </w:rPr>
      </w:pP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Отже, ви шукаєте рішення резервного копіювання для організації. Що ж вибрати: власне рішення чи одного з хмарних провайдерів? Почнемо з розгляду переваг та недоліків кожного з двох варіантів. Власне рішення, тобто локальне, може просто означати придбання комерційного NAS-пристрою, завантаження його купою жорстких дисків і надсилання даних до нього по мережі. Це, безумовно, спрацює, але можливо буде не найкращим рішенням у перспективі. Як збільшити об’єм диска, коли буде потрібно більше місця для зберігання? Що робити з несправними HDD/SSD? Бо всі жорсткі диски зрештою виходитимуть із ладу. Важливо відмітити, що опції які ми розглядаємо не є взаємовиключними. Ніщо не заважає впровадити обидва рішення, комбінуючи використання локальних резервних копій із хмарними. Навіть рекомендовано мати обидва варіанти, якщо це дозволяє бюджет.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Одна річ, яку треба врахувати при оцінці стратегії резервного копіювання, це період резервного копіювання. Як довго вам потрібно тримати ці резервні копії? Ця відповідь вплине на довгострокові потреби в зберіганні та загальні витрати на утримання резервної системи. Підхід, який балансує вартість зі зручністю, застосовується для архівування даних за допомогою повільнішого, але дешевшого механізму. Носій для архівації та зберігання резервних даних являє собою стрічку, дуже схожу на стрічку аудіокасети, де котушка магнітної стрічки проходить крізь систему запису-зчитування даних. Зберігання є досить дешевим, але доступ не є настільки ж простим чи швидким, як у випадку із HDD чи SSD. Таку систему зазвичай використовують для довгострокової архівації, де дані, цілком ймовірно, не будуть потрібні. А якщо ж будуть, то затримка з отриманням даних не буде проблемою. Існують десятки доступних рішень для резервного копіювання. Ми не розглядатимемо конкретні, оскільки їх забагато. Але розглянемо деякі загальні інструменти та наведемо кілька прикладів доступних рішень.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Одним із них є утиліта командного рядка rsync. Rsync не є суто інструментом копіювання, але часто використовується, як такий. Це утиліта для передачі файлів, що призначена для ефективної відправки та синхронізації файлів між локаціями або комп’ютерами. Rsync підтримує стиснення й використання SSH для безпечної передачі даних по мережі. Використовуючи SSH, Rsync синхронізує файли між віддаленими комп’ютерами, що робить його надзвичайно корисним для простих автоматизованих резервних копій. Apple має власне рішення, доступне для Mac OS, яке називається Time Machine та працює за технологією інкрементного резервного копіювання. Воно підтримує відновлення системи з резервної копії або окремих файлів і навіть дозволяє відновити старі версій файлів резервних копій. Microsoft також пропонує власне рішення під назвою Backup and Restore, що має два режими роботи: як файлова версія, де файли резервних копій зберігаються в zip-архівах, та образ системи, де блок за блоком до файлу зберігається увесь диск. </w:t>
      </w:r>
    </w:p>
    <w:p w:rsidR="007C3CF0" w:rsidRPr="007C3CF0"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56ADF">
        <w:rPr>
          <w:rFonts w:ascii="Arial" w:eastAsia="Times New Roman" w:hAnsi="Arial" w:cs="Arial"/>
          <w:noProof w:val="0"/>
          <w:color w:val="FF0000"/>
          <w:sz w:val="21"/>
          <w:szCs w:val="21"/>
          <w:lang w:val="ru-RU" w:eastAsia="ru-RU"/>
        </w:rPr>
        <w:t>Резервне копіювання на файловій основі може бути повним або інкрементним</w:t>
      </w:r>
      <w:r w:rsidRPr="007C3CF0">
        <w:rPr>
          <w:rFonts w:ascii="Arial" w:eastAsia="Times New Roman" w:hAnsi="Arial" w:cs="Arial"/>
          <w:noProof w:val="0"/>
          <w:color w:val="333333"/>
          <w:sz w:val="21"/>
          <w:szCs w:val="21"/>
          <w:lang w:val="ru-RU" w:eastAsia="ru-RU"/>
        </w:rPr>
        <w:t>. Резервні копії образів системи підтримують диференціальний режим, виконуючи резервне копіювання блоків, що змінилися після останнього резервування. Докладніше про ці інструменти читайте за посиланнями в додатковій статті.</w:t>
      </w:r>
    </w:p>
    <w:p w:rsidR="007C3CF0" w:rsidRDefault="007C3CF0" w:rsidP="00864DAC">
      <w:pPr>
        <w:shd w:val="clear" w:color="auto" w:fill="FFFFFF"/>
        <w:spacing w:after="0" w:line="240" w:lineRule="auto"/>
        <w:jc w:val="both"/>
        <w:rPr>
          <w:lang w:val="ru-RU"/>
        </w:rPr>
      </w:pPr>
    </w:p>
    <w:p w:rsidR="005221AA" w:rsidRDefault="00667C98" w:rsidP="00864DAC">
      <w:pPr>
        <w:shd w:val="clear" w:color="auto" w:fill="FFFFFF"/>
        <w:spacing w:after="0" w:line="240" w:lineRule="auto"/>
        <w:jc w:val="both"/>
        <w:rPr>
          <w:lang w:val="ru-RU"/>
        </w:rPr>
      </w:pPr>
      <w:hyperlink r:id="rId452" w:history="1">
        <w:r w:rsidR="004A2E99" w:rsidRPr="00253C75">
          <w:rPr>
            <w:rStyle w:val="a3"/>
            <w:lang w:val="ru-RU"/>
          </w:rPr>
          <w:t>https://support.microsoft.com/en-us/windows/back-up-your-windows-pc-87a81f8a-78fa-456e-b521-ac0560e32338</w:t>
        </w:r>
      </w:hyperlink>
    </w:p>
    <w:p w:rsidR="004A2E99" w:rsidRDefault="00667C98" w:rsidP="00864DAC">
      <w:pPr>
        <w:shd w:val="clear" w:color="auto" w:fill="FFFFFF"/>
        <w:spacing w:after="0" w:line="240" w:lineRule="auto"/>
        <w:jc w:val="both"/>
        <w:rPr>
          <w:lang w:val="ru-RU"/>
        </w:rPr>
      </w:pPr>
      <w:hyperlink r:id="rId453" w:history="1">
        <w:r w:rsidR="004A2E99" w:rsidRPr="00253C75">
          <w:rPr>
            <w:rStyle w:val="a3"/>
            <w:lang w:val="ru-RU"/>
          </w:rPr>
          <w:t>https://support.apple.com/en-us/104984</w:t>
        </w:r>
      </w:hyperlink>
    </w:p>
    <w:p w:rsidR="004A2E99" w:rsidRDefault="00667C98" w:rsidP="00864DAC">
      <w:pPr>
        <w:shd w:val="clear" w:color="auto" w:fill="FFFFFF"/>
        <w:spacing w:after="0" w:line="240" w:lineRule="auto"/>
        <w:jc w:val="both"/>
        <w:rPr>
          <w:lang w:val="ru-RU"/>
        </w:rPr>
      </w:pPr>
      <w:hyperlink r:id="rId454" w:anchor="As_a_backup_utility" w:history="1">
        <w:r w:rsidR="004A2E99" w:rsidRPr="00253C75">
          <w:rPr>
            <w:rStyle w:val="a3"/>
            <w:lang w:val="ru-RU"/>
          </w:rPr>
          <w:t>https://wiki.archlinux.org/title/rsync#As_a_backup_utility</w:t>
        </w:r>
      </w:hyperlink>
    </w:p>
    <w:p w:rsidR="004A2E99" w:rsidRDefault="004A2E99" w:rsidP="00864DAC">
      <w:pPr>
        <w:shd w:val="clear" w:color="auto" w:fill="FFFFFF"/>
        <w:spacing w:after="0" w:line="240" w:lineRule="auto"/>
        <w:jc w:val="both"/>
        <w:rPr>
          <w:lang w:val="ru-RU"/>
        </w:rPr>
      </w:pPr>
    </w:p>
    <w:p w:rsidR="00FB1B8D" w:rsidRPr="00FB1B8D" w:rsidRDefault="00FB1B8D" w:rsidP="00FB1B8D">
      <w:pPr>
        <w:pStyle w:val="3"/>
        <w:rPr>
          <w:rFonts w:ascii="Times New Roman" w:hAnsi="Times New Roman" w:cs="Times New Roman"/>
          <w:b/>
          <w:noProof w:val="0"/>
          <w:color w:val="auto"/>
          <w:sz w:val="32"/>
          <w:szCs w:val="32"/>
          <w:lang w:val="ru-RU"/>
        </w:rPr>
      </w:pPr>
      <w:r w:rsidRPr="00FB1B8D">
        <w:rPr>
          <w:rFonts w:ascii="Times New Roman" w:hAnsi="Times New Roman" w:cs="Times New Roman"/>
          <w:b/>
          <w:color w:val="auto"/>
          <w:sz w:val="32"/>
          <w:szCs w:val="32"/>
        </w:rPr>
        <w:t>Перехід на нову роботу</w:t>
      </w:r>
    </w:p>
    <w:p w:rsidR="004A2E99" w:rsidRDefault="004A2E99" w:rsidP="00864DAC">
      <w:pPr>
        <w:shd w:val="clear" w:color="auto" w:fill="FFFFFF"/>
        <w:spacing w:after="0" w:line="240" w:lineRule="auto"/>
        <w:jc w:val="both"/>
        <w:rPr>
          <w:lang w:val="en-US"/>
        </w:rPr>
      </w:pPr>
    </w:p>
    <w:p w:rsidR="004519AE" w:rsidRPr="004519AE" w:rsidRDefault="004519AE" w:rsidP="00A1362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519AE">
        <w:rPr>
          <w:rFonts w:ascii="Arial" w:eastAsia="Times New Roman" w:hAnsi="Arial" w:cs="Arial"/>
          <w:noProof w:val="0"/>
          <w:color w:val="333333"/>
          <w:sz w:val="21"/>
          <w:szCs w:val="21"/>
          <w:lang w:val="ru-RU" w:eastAsia="ru-RU"/>
        </w:rPr>
        <w:t xml:space="preserve">Іноді люди думають, що оскільки це посада в ІТ, то все, чого шукає працедавець, це технічних знань та навичок. Як менеджер ресторану, я навчилася працювати з людьми, що допомогло мені як ІТ-консультанту, </w:t>
      </w:r>
      <w:r w:rsidRPr="004519AE">
        <w:rPr>
          <w:rFonts w:ascii="Arial" w:eastAsia="Times New Roman" w:hAnsi="Arial" w:cs="Arial"/>
          <w:noProof w:val="0"/>
          <w:color w:val="333333"/>
          <w:sz w:val="21"/>
          <w:szCs w:val="21"/>
          <w:lang w:val="ru-RU" w:eastAsia="ru-RU"/>
        </w:rPr>
        <w:lastRenderedPageBreak/>
        <w:t>знаєте, емпатія та всі ці дрібнички. Творчість, пунктуальність і якісне обслуговування клієнтів. Ви повинні викласти свою версію цього у своєму СV, тому що такі соціальні навички можуть насправді змінити ситуацію.</w:t>
      </w:r>
    </w:p>
    <w:p w:rsidR="00FB1B8D" w:rsidRDefault="00FB1B8D" w:rsidP="00864DAC">
      <w:pPr>
        <w:shd w:val="clear" w:color="auto" w:fill="FFFFFF"/>
        <w:spacing w:after="0" w:line="240" w:lineRule="auto"/>
        <w:jc w:val="both"/>
        <w:rPr>
          <w:lang w:val="ru-RU"/>
        </w:rPr>
      </w:pPr>
    </w:p>
    <w:p w:rsidR="00A1362C" w:rsidRPr="00A1362C" w:rsidRDefault="00A1362C" w:rsidP="00A1362C">
      <w:pPr>
        <w:pStyle w:val="3"/>
        <w:rPr>
          <w:rFonts w:ascii="Times New Roman" w:hAnsi="Times New Roman" w:cs="Times New Roman"/>
          <w:b/>
          <w:noProof w:val="0"/>
          <w:color w:val="auto"/>
          <w:sz w:val="32"/>
          <w:szCs w:val="32"/>
          <w:lang w:val="ru-RU"/>
        </w:rPr>
      </w:pPr>
      <w:r w:rsidRPr="00A1362C">
        <w:rPr>
          <w:rFonts w:ascii="Times New Roman" w:hAnsi="Times New Roman" w:cs="Times New Roman"/>
          <w:b/>
          <w:color w:val="auto"/>
          <w:sz w:val="32"/>
          <w:szCs w:val="32"/>
        </w:rPr>
        <w:t>Тестування резервних копій</w:t>
      </w:r>
    </w:p>
    <w:p w:rsidR="00A1362C" w:rsidRDefault="00A1362C" w:rsidP="00864DAC">
      <w:pPr>
        <w:shd w:val="clear" w:color="auto" w:fill="FFFFFF"/>
        <w:spacing w:after="0" w:line="240" w:lineRule="auto"/>
        <w:jc w:val="both"/>
        <w:rPr>
          <w:lang w:val="ru-RU"/>
        </w:rPr>
      </w:pPr>
    </w:p>
    <w:p w:rsidR="0077138B"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Існує ще одна надважлива тема, коли йдеться про резервні копії ‒ тестування. ІТ-галузь переповнена трагічними історіями фахівців підтримки та адміністраторів про спроби відновити дані з резервної копії після інциденту, лише аби виявити, що їхні резервні копії недійсні. Це не просто соромно, це жахливо! Висновок у тому, що недостатньо просто налаштувати резервне копіювання. Це лише половина рівняння. Інша половина ‒ це відновлення даних. Процес мусить регулярно перевірятись. Процедури відновлення повинні бути задокументовані та доступні, щоби кожен, хто має відповідний доступ, міг виконати відновлення за потреби. Не хотілося би переривати відпустку через колегу в офісі, який не розуміє, як відновити базу даних SQL з резервної копії, чи не так? Звісно, не хотілося б. </w:t>
      </w:r>
    </w:p>
    <w:p w:rsidR="0077138B"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Задокументуйте процедуру та переконайтеся, що ви регулярно перевіряєте її аби пересвідчитись, що вона працює і працюватиме в майбутньому. Процес тестування аварійного відновлення має вирішальне значення в забезпеченні добре функціонуючої системи відновлення. Тестування аварійного відновлення мусить бути регулярною вправою раз на рік або частіше. Процедура моделювання подій аварійного відновлення мусить включати різні команди, крім фахівців ІТ-підтримки. Вони тестуватимуть та оцінюватимуть, наскільки добре підготовленою чи непідготовленою є ваша організація до неочікуваних подій. Ці сценарії, можуть містити будь-що, від імітованого стихійного лиха, як-от землетрус, до вигаданої події на кшталт орди зомбі, атакуючих офіс. </w:t>
      </w:r>
    </w:p>
    <w:p w:rsidR="00F66BBA" w:rsidRPr="00F66BBA"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Щоправда, в останньому випадку, резервування буде найменшою з турбот. Яким би не був сценарій, ІТ-фахівці мусять тестувати свої процедури на випадок надзвичайної ситуації, з’ясовуючи, що працює, а найголовніше ‒ що ні. Змодельовані події є ідеальним способом виявити прогалини в плануванні. Якщо ви виявите, що ви не захищені від втрати даних у будь-якому сценарії, це шанс вивчити й виправити проблему, не ризикуючи реальною втратою даних. Звучить, як безпрограшна лотерея, чи не так?</w:t>
      </w:r>
    </w:p>
    <w:p w:rsidR="00A1362C" w:rsidRDefault="00A1362C" w:rsidP="00864DAC">
      <w:pPr>
        <w:shd w:val="clear" w:color="auto" w:fill="FFFFFF"/>
        <w:spacing w:after="0" w:line="240" w:lineRule="auto"/>
        <w:jc w:val="both"/>
        <w:rPr>
          <w:lang w:val="ru-RU"/>
        </w:rPr>
      </w:pPr>
    </w:p>
    <w:p w:rsidR="00A13884" w:rsidRPr="00A13884" w:rsidRDefault="00A13884" w:rsidP="00A13884">
      <w:pPr>
        <w:pStyle w:val="3"/>
        <w:rPr>
          <w:rFonts w:ascii="Times New Roman" w:hAnsi="Times New Roman" w:cs="Times New Roman"/>
          <w:b/>
          <w:noProof w:val="0"/>
          <w:color w:val="auto"/>
          <w:sz w:val="32"/>
          <w:szCs w:val="32"/>
          <w:lang w:val="ru-RU"/>
        </w:rPr>
      </w:pPr>
      <w:r w:rsidRPr="00A13884">
        <w:rPr>
          <w:rFonts w:ascii="Times New Roman" w:hAnsi="Times New Roman" w:cs="Times New Roman"/>
          <w:b/>
          <w:color w:val="auto"/>
          <w:sz w:val="32"/>
          <w:szCs w:val="32"/>
        </w:rPr>
        <w:t>Типи резервного копіювання</w:t>
      </w:r>
    </w:p>
    <w:p w:rsidR="0077138B" w:rsidRDefault="0077138B" w:rsidP="00864DAC">
      <w:pPr>
        <w:shd w:val="clear" w:color="auto" w:fill="FFFFFF"/>
        <w:spacing w:after="0" w:line="240" w:lineRule="auto"/>
        <w:jc w:val="both"/>
        <w:rPr>
          <w:lang w:val="ru-RU"/>
        </w:rPr>
      </w:pPr>
    </w:p>
    <w:p w:rsidR="00236614" w:rsidRDefault="00A13884" w:rsidP="002366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Отже, ми обговорили наскільки, важливими є резервні копії, чому ви повинні резервувати будь-які важливі дані, а також деякі інструменти для використання при резервуванні. Але, як саме вирішити, коли і як, створювати резервні копії? Розглянемо варіанти. </w:t>
      </w:r>
    </w:p>
    <w:p w:rsidR="00055306" w:rsidRDefault="00A13884" w:rsidP="0005530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Є декілька способів виконання регулярного резервного копіювання даних, що постійно змінюються. Ви можете робити повне копіювання на регулярній основі, що передбачає створення копії даних для повного резервного копіювання. Повний незмінений вміст усіх файлів для резервування включається в цей механізм резервування, незалежно від того було дані змінено чи ні. У випадку з даними, що змінюються не дуже часто, як, наприклад, файли конфігурації ОС, такий підхід, може бути неефективним. Ви створюєте кілька резервних копій незмінних даних, що займають місце та використовують пропускну здатність без потреби. Це не схоже на найкращу ідею, чи не так? Більш ефективний підхід полягає в резервуванні тільки тих файлів, які було змінено або створено з моменту останнього резервування, тобто диференціальне резервування. Перевага в тому, що ви не зберігаєте, резервних копій незмінних даних, а лише копії змінених файлів. Заощаджуючи місце для зберігання та час для створення резервної копії. </w:t>
      </w:r>
    </w:p>
    <w:p w:rsidR="00055306" w:rsidRDefault="00A13884" w:rsidP="0005530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Але ви б не хотіли припиняти створення повних резервних копій. Ви стикатиметесь із потребою відстеження та зберігання багатьох файлових копій, що часто змінюються, займаючи все більше і більше дискового простору з часом. Аби уникнути цього, гарною практикою є спорадичне повне резервування паралельно із частішим диференціальним резервним копіюванням. </w:t>
      </w:r>
    </w:p>
    <w:p w:rsidR="00A13884" w:rsidRDefault="00A13884" w:rsidP="008A21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Як часто виконувати повне резервування залежатиме від того, наскільки глибоко ви відстежуватимете зміни. Скажімо, ми виконуємо повну резервну копію раз на тиждень, а диференціальне резервування щодня. У найгіршому випадку ми програємо 24 години змінених даних, що не так уже й погано. Інший ефективний спосіб резервування змінюваних даних, полягає у виконанні регулярних інкрементних резервувань. У той час, як диференціальний метод виконує резервування створених або змінених файлів, інкрементне резервування копіює лише змінені дані. </w:t>
      </w:r>
    </w:p>
    <w:p w:rsidR="00236614" w:rsidRDefault="00236614" w:rsidP="00A13884">
      <w:pPr>
        <w:shd w:val="clear" w:color="auto" w:fill="FFFFFF"/>
        <w:spacing w:after="0" w:line="240" w:lineRule="auto"/>
        <w:jc w:val="both"/>
        <w:rPr>
          <w:rFonts w:ascii="Arial" w:eastAsia="Times New Roman" w:hAnsi="Arial" w:cs="Arial"/>
          <w:noProof w:val="0"/>
          <w:color w:val="333333"/>
          <w:sz w:val="21"/>
          <w:szCs w:val="21"/>
          <w:lang w:val="ru-RU" w:eastAsia="ru-RU"/>
        </w:rPr>
      </w:pPr>
    </w:p>
    <w:p w:rsidR="00236614" w:rsidRPr="008A2102" w:rsidRDefault="00236614" w:rsidP="00236614">
      <w:pPr>
        <w:shd w:val="clear" w:color="auto" w:fill="FFFFFF"/>
        <w:spacing w:after="0" w:line="240" w:lineRule="auto"/>
        <w:jc w:val="both"/>
        <w:rPr>
          <w:rFonts w:ascii="Arial" w:eastAsia="Times New Roman" w:hAnsi="Arial" w:cs="Arial"/>
          <w:noProof w:val="0"/>
          <w:color w:val="FF0000"/>
          <w:sz w:val="21"/>
          <w:szCs w:val="21"/>
          <w:lang w:val="ru-RU" w:eastAsia="ru-RU"/>
        </w:rPr>
      </w:pPr>
      <w:r w:rsidRPr="008A2102">
        <w:rPr>
          <w:rFonts w:ascii="Arial" w:hAnsi="Arial" w:cs="Arial"/>
          <w:color w:val="FF0000"/>
          <w:shd w:val="clear" w:color="auto" w:fill="FFFFFF"/>
        </w:rPr>
        <w:t xml:space="preserve">Диференціальне резервне копіювання створює </w:t>
      </w:r>
      <w:r w:rsidRPr="008A2102">
        <w:rPr>
          <w:rStyle w:val="a5"/>
          <w:rFonts w:ascii="unset" w:hAnsi="unset" w:cs="Arial"/>
          <w:color w:val="FF0000"/>
          <w:shd w:val="clear" w:color="auto" w:fill="FFFFFF"/>
        </w:rPr>
        <w:t>резервні</w:t>
      </w:r>
      <w:r w:rsidRPr="008A2102">
        <w:rPr>
          <w:rFonts w:ascii="Arial" w:hAnsi="Arial" w:cs="Arial"/>
          <w:color w:val="FF0000"/>
          <w:shd w:val="clear" w:color="auto" w:fill="FFFFFF"/>
        </w:rPr>
        <w:t xml:space="preserve"> копії файлів, які були змінені або створені </w:t>
      </w:r>
      <w:r w:rsidRPr="008A2102">
        <w:rPr>
          <w:rStyle w:val="a5"/>
          <w:rFonts w:ascii="unset" w:hAnsi="unset" w:cs="Arial"/>
          <w:color w:val="FF0000"/>
          <w:shd w:val="clear" w:color="auto" w:fill="FFFFFF"/>
        </w:rPr>
        <w:t>з моменту останнього повного резервного копіювання</w:t>
      </w:r>
      <w:r w:rsidRPr="008A2102">
        <w:rPr>
          <w:rFonts w:ascii="Arial" w:hAnsi="Arial" w:cs="Arial"/>
          <w:color w:val="FF0000"/>
          <w:shd w:val="clear" w:color="auto" w:fill="FFFFFF"/>
        </w:rPr>
        <w:t>, а інкрементне резервне копіювання копіює лише дані, які були змінені у файлах</w:t>
      </w:r>
      <w:r w:rsidRPr="008A2102">
        <w:rPr>
          <w:rStyle w:val="a5"/>
          <w:rFonts w:ascii="unset" w:hAnsi="unset" w:cs="Arial"/>
          <w:color w:val="FF0000"/>
          <w:shd w:val="clear" w:color="auto" w:fill="FFFFFF"/>
        </w:rPr>
        <w:t xml:space="preserve"> із моменту останнього інкрементного резервного копіювання.</w:t>
      </w:r>
      <w:r w:rsidRPr="008A2102">
        <w:rPr>
          <w:rFonts w:ascii="Arial" w:hAnsi="Arial" w:cs="Arial"/>
          <w:color w:val="FF0000"/>
          <w:shd w:val="clear" w:color="auto" w:fill="FFFFFF"/>
        </w:rPr>
        <w:t>  </w:t>
      </w:r>
    </w:p>
    <w:p w:rsidR="00236614" w:rsidRPr="00A13884" w:rsidRDefault="00236614" w:rsidP="00A13884">
      <w:pPr>
        <w:shd w:val="clear" w:color="auto" w:fill="FFFFFF"/>
        <w:spacing w:after="0" w:line="240" w:lineRule="auto"/>
        <w:jc w:val="both"/>
        <w:rPr>
          <w:rFonts w:ascii="Arial" w:eastAsia="Times New Roman" w:hAnsi="Arial" w:cs="Arial"/>
          <w:noProof w:val="0"/>
          <w:color w:val="333333"/>
          <w:sz w:val="21"/>
          <w:szCs w:val="21"/>
          <w:lang w:val="ru-RU" w:eastAsia="ru-RU"/>
        </w:rPr>
      </w:pP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lastRenderedPageBreak/>
        <w:t>Це ще ефективніше з точки зору дискового простору і необхідного для цього часу порівняно з диференціальним резервуванням. Ви захочете використовувати часте інкрементне резервування разом із повним резервуванням меншої частотності. Але оскільки такий підхід зберігає лише відмінності у файлах з моменту останнього інкрементного резервування, можливо, що ви потребуватимете всіх інкрементних копій для повної реконструкції файлів. І якщо одна з інкрементних копій відсутня або пошкоджена, відновлення даних, буде можливим тільки на час останнього повного резервування. </w:t>
      </w: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Ще один недолік полягає в тому, що відновлення займатиме більше часу. Це пояснюється тим, що остання версія резервної копії має бути відновлена інтегруванням останньої повної копії з кожною наступної інкрементною копією. </w:t>
      </w: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Для надвеликих файлів, які часто змінюються, це може вимагати багато часу на обробку. Ще одна річ для заощадження місця ‒ це стиснення смуг. При створенні резервної копії всі файли та структури каталогів буде скопійовано, та розміщено до архіву. Архіви корисні для зберігання файлів із повним збереженням структури.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Окрім архівування файлів, резервні копії може бути стиснуто, що є механізмом зберігання, який вимагає менше простору завдячуючи алгоритмам компресії. Ці алгоритми є складними, щоб вдаватись в подробиці тут, але важливо виділити, що не всім типам файлів компресія подобається. Це означає, що заощадження місця при компресії, залежатиме від того, що саме ви зберігаєте.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Ще одна річ, яку треба згадати – те, що стиснення резервних копій здійснюється за рахунок відновлення. Щоб відновити дані з резервної копії, потрібна декомпресія, яка, залежно від розміру резервних копій, може займати чимало часу та дискового простору для розгортання. Ми дещо торкнулися розташування резервного сховища в останньому відео, та розглянемо це трохи детальніше. Гарна новина в тому, що є досить дешеве та легко підтримуване рішення для зберігання резервних даних локально. Ви можете використовувати комерційний пристрій NAS, або налаштувати файловий сервер з великим дисковим простором.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Де б ви не вирішили зберігати резервну копію, ви потребуватимете багато місця. Ви можете вийти й купити величезний 10ТБ жорсткий диск, це спрацює на деякий час. Але що робити, коли ваші дані зростуть настільки, що заповнять його? І взагалі, чи диски завбільшки 10 ТБ вже виробляють?! </w:t>
      </w:r>
    </w:p>
    <w:p w:rsidR="006F43DE" w:rsidRDefault="00A13884" w:rsidP="006F4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І ще одне, про що варто потурбуватись ‒ що робити, якщо диск, що містить усі ваші резервні дані, підведе. Жах! Це було б катастрофою. Подібну проблему може вирішити масив RAID. RAID означає "надлишковий масив незалежних дисків", метод створення великого віртуального диску з декількох окремих фізичних дисків. </w:t>
      </w:r>
    </w:p>
    <w:p w:rsidR="006F43DE" w:rsidRDefault="006F43DE" w:rsidP="006F4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 xml:space="preserve"> </w:t>
      </w:r>
      <w:r w:rsidR="00A13884" w:rsidRPr="00A13884">
        <w:rPr>
          <w:rFonts w:ascii="Arial" w:eastAsia="Times New Roman" w:hAnsi="Arial" w:cs="Arial"/>
          <w:noProof w:val="0"/>
          <w:color w:val="333333"/>
          <w:sz w:val="21"/>
          <w:szCs w:val="21"/>
          <w:lang w:val="ru-RU" w:eastAsia="ru-RU"/>
        </w:rPr>
        <w:t>Існує безліч типів RAID конфігурацій, що називаються рівнями. Залежно від очікуваних характеристик RAID, різні рівні RAID пріоритезують такі функції, як продуктивність, потужність чи надійність. RAID масиви ‒ чудовий, недорогий спосіб створення великого об’єму даних, при мінімізації ризиків втрати даних у разі виходу диска з ладу. Вони навіть є достатньо гнучкими, щоби дозволити майбутнє зростання ємності. Не будемо вдаватися в подробиці доступних рівнів RAID у наявності але якщо ви захочете дізнатись більше, ознайомтесь із додатковими матеріалами до цього модулю. </w:t>
      </w:r>
    </w:p>
    <w:p w:rsidR="00A13884" w:rsidRPr="00A13884" w:rsidRDefault="00A13884" w:rsidP="00D33A7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Хочу підкреслити, що RAID не є рішенням для резервування. Це рішення для зберігання даних на випадок апаратного збою з надлишковістю даних, доступною на певних рівнях RAID. Зберігання даних у RAID-масивах НЕ захищає від випадкового видалення файлів або пошкодження даних шкідливим ПЗ. Це настільки важливий момент, що я повторюю це ще раз: RAID-масиви ‒ НЕ Є ЗАМІНОЮ резервних копій.</w:t>
      </w:r>
    </w:p>
    <w:p w:rsidR="00A13884" w:rsidRDefault="00A13884" w:rsidP="00864DAC">
      <w:pPr>
        <w:shd w:val="clear" w:color="auto" w:fill="FFFFFF"/>
        <w:spacing w:after="0" w:line="240" w:lineRule="auto"/>
        <w:jc w:val="both"/>
        <w:rPr>
          <w:lang w:val="ru-RU"/>
        </w:rPr>
      </w:pPr>
    </w:p>
    <w:p w:rsidR="00236614" w:rsidRDefault="00667C98" w:rsidP="00864DAC">
      <w:pPr>
        <w:shd w:val="clear" w:color="auto" w:fill="FFFFFF"/>
        <w:spacing w:after="0" w:line="240" w:lineRule="auto"/>
        <w:jc w:val="both"/>
        <w:rPr>
          <w:lang w:val="ru-RU"/>
        </w:rPr>
      </w:pPr>
      <w:hyperlink r:id="rId455" w:history="1">
        <w:r w:rsidR="00236614" w:rsidRPr="008A024A">
          <w:rPr>
            <w:rStyle w:val="a3"/>
            <w:lang w:val="ru-RU"/>
          </w:rPr>
          <w:t>https://en.wikipedia.org/wiki/Standard_RAID_levels</w:t>
        </w:r>
      </w:hyperlink>
    </w:p>
    <w:p w:rsidR="00236614" w:rsidRDefault="00236614" w:rsidP="00864DAC">
      <w:pPr>
        <w:shd w:val="clear" w:color="auto" w:fill="FFFFFF"/>
        <w:spacing w:after="0" w:line="240" w:lineRule="auto"/>
        <w:jc w:val="both"/>
        <w:rPr>
          <w:lang w:val="ru-RU"/>
        </w:rPr>
      </w:pPr>
    </w:p>
    <w:p w:rsidR="001B5785" w:rsidRPr="001B5785" w:rsidRDefault="001B5785" w:rsidP="001B5785">
      <w:pPr>
        <w:pStyle w:val="3"/>
        <w:rPr>
          <w:rFonts w:ascii="Times New Roman" w:hAnsi="Times New Roman" w:cs="Times New Roman"/>
          <w:b/>
          <w:noProof w:val="0"/>
          <w:color w:val="auto"/>
          <w:sz w:val="32"/>
          <w:szCs w:val="32"/>
          <w:lang w:val="ru-RU"/>
        </w:rPr>
      </w:pPr>
      <w:r w:rsidRPr="001B5785">
        <w:rPr>
          <w:rFonts w:ascii="Times New Roman" w:hAnsi="Times New Roman" w:cs="Times New Roman"/>
          <w:b/>
          <w:color w:val="auto"/>
          <w:sz w:val="32"/>
          <w:szCs w:val="32"/>
        </w:rPr>
        <w:t>Резервні копії даних користувачів</w:t>
      </w:r>
    </w:p>
    <w:p w:rsidR="0008431B" w:rsidRDefault="0008431B" w:rsidP="00864DAC">
      <w:pPr>
        <w:shd w:val="clear" w:color="auto" w:fill="FFFFFF"/>
        <w:spacing w:after="0" w:line="240" w:lineRule="auto"/>
        <w:jc w:val="both"/>
        <w:rPr>
          <w:lang w:val="ru-RU"/>
        </w:rPr>
      </w:pPr>
    </w:p>
    <w:p w:rsidR="00A32959" w:rsidRDefault="001B5785" w:rsidP="00A329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t>Як фахівець з ІТ-підтримки, який тісно співпрацює з користувачами, </w:t>
      </w:r>
      <w:r w:rsidR="00A32959" w:rsidRPr="001B5785">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ru-RU" w:eastAsia="ru-RU"/>
        </w:rPr>
        <w:t>ви точно займатиметесь резервним копіюванням даних користувачів. Ми вже розглянули резервне копіювання важливих оперативних даних, але як щодо таблиць Excel, файлів PDF та ноутбука Ірини?! Вона хоче бути впевненою, що не втратить дані, якщо її ноутбук украдуть! </w:t>
      </w:r>
    </w:p>
    <w:p w:rsidR="003360A4" w:rsidRDefault="001B5785" w:rsidP="00A329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t>Мати рішення для резервування інфраструктури та критичних систем надважливо. Так само важливими є користувачі та їхні особисті файли. Забезпечення надійного резервного копіювання на клієнтських пристроях є трохи складнішим, ніж на пристроях мережевої інфраструктури. Напевне, клієнтських пристроїв буде набагато більше, аніж інфраструктурних. Крім того є ноутбуки, телефони та планшети, які не перебуватимуть в офісі постійно. Одним із рішень резервних копій для користувачів є хмарні сервіси, для синхронізації та резервних файлів на різних платформах та пристроях. Наприклад</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Dropbox</w:t>
      </w:r>
      <w:r w:rsidRPr="00A32959">
        <w:rPr>
          <w:rFonts w:ascii="Arial" w:eastAsia="Times New Roman" w:hAnsi="Arial" w:cs="Arial"/>
          <w:noProof w:val="0"/>
          <w:color w:val="333333"/>
          <w:sz w:val="21"/>
          <w:szCs w:val="21"/>
          <w:lang w:val="ru-RU" w:eastAsia="ru-RU"/>
        </w:rPr>
        <w:t>,</w:t>
      </w:r>
      <w:r w:rsidRPr="001B5785">
        <w:rPr>
          <w:rFonts w:ascii="Arial" w:eastAsia="Times New Roman" w:hAnsi="Arial" w:cs="Arial"/>
          <w:noProof w:val="0"/>
          <w:color w:val="333333"/>
          <w:sz w:val="21"/>
          <w:szCs w:val="21"/>
          <w:lang w:val="en-US" w:eastAsia="ru-RU"/>
        </w:rPr>
        <w:t> Apple</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iCloud</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ru-RU" w:eastAsia="ru-RU"/>
        </w:rPr>
        <w:t>та</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Google</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Drive</w:t>
      </w:r>
      <w:r w:rsidRPr="00A32959">
        <w:rPr>
          <w:rFonts w:ascii="Arial" w:eastAsia="Times New Roman" w:hAnsi="Arial" w:cs="Arial"/>
          <w:noProof w:val="0"/>
          <w:color w:val="333333"/>
          <w:sz w:val="21"/>
          <w:szCs w:val="21"/>
          <w:lang w:val="ru-RU" w:eastAsia="ru-RU"/>
        </w:rPr>
        <w:t>,</w:t>
      </w:r>
      <w:r w:rsidRPr="001B5785">
        <w:rPr>
          <w:rFonts w:ascii="Arial" w:eastAsia="Times New Roman" w:hAnsi="Arial" w:cs="Arial"/>
          <w:noProof w:val="0"/>
          <w:color w:val="333333"/>
          <w:sz w:val="21"/>
          <w:szCs w:val="21"/>
          <w:lang w:val="en-US" w:eastAsia="ru-RU"/>
        </w:rPr>
        <w:t> </w:t>
      </w:r>
      <w:r w:rsidRPr="001B5785">
        <w:rPr>
          <w:rFonts w:ascii="Arial" w:eastAsia="Times New Roman" w:hAnsi="Arial" w:cs="Arial"/>
          <w:noProof w:val="0"/>
          <w:color w:val="333333"/>
          <w:sz w:val="21"/>
          <w:szCs w:val="21"/>
          <w:lang w:val="ru-RU" w:eastAsia="ru-RU"/>
        </w:rPr>
        <w:t>прості та зрозумілі у використанні. Складного планування чи налаштувань, як з інфраструктурою, немає. Вони дозволяють користувачам легко налаштувати потрібні файли або каталоги, зробити резервну копію, а потім переконатися, що файли синхронізуються з тим, що зберігається в хмарі. </w:t>
      </w:r>
    </w:p>
    <w:p w:rsidR="001B5785" w:rsidRPr="001B5785" w:rsidRDefault="001B5785" w:rsidP="003360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lastRenderedPageBreak/>
        <w:t>Для фахівців з ІТ-підтримки це особливо актуально. Коли користувачі випадково розливають чашку кави на свій ноутбук, вони приходять до вас, сподіваючись що дорогоцінні сімейні фото збережено. Налаштовуйте резервне копіювання даних користувачів завчасно з простими та ефективними системами. Це чудовий спосіб уникнути таких ситуацій.</w:t>
      </w:r>
    </w:p>
    <w:p w:rsidR="001B5785" w:rsidRDefault="001B5785" w:rsidP="00864DAC">
      <w:pPr>
        <w:shd w:val="clear" w:color="auto" w:fill="FFFFFF"/>
        <w:spacing w:after="0" w:line="240" w:lineRule="auto"/>
        <w:jc w:val="both"/>
        <w:rPr>
          <w:lang w:val="ru-RU"/>
        </w:rPr>
      </w:pPr>
    </w:p>
    <w:p w:rsidR="003360A4" w:rsidRDefault="003360A4" w:rsidP="00864DAC">
      <w:pPr>
        <w:shd w:val="clear" w:color="auto" w:fill="FFFFFF"/>
        <w:spacing w:after="0" w:line="240" w:lineRule="auto"/>
        <w:jc w:val="both"/>
      </w:pPr>
    </w:p>
    <w:p w:rsidR="002F6D3A" w:rsidRPr="002F6D3A" w:rsidRDefault="002F6D3A" w:rsidP="002F6D3A">
      <w:pPr>
        <w:pStyle w:val="2"/>
        <w:rPr>
          <w:rFonts w:ascii="Times New Roman" w:hAnsi="Times New Roman" w:cs="Times New Roman"/>
          <w:b/>
          <w:color w:val="auto"/>
          <w:sz w:val="36"/>
          <w:szCs w:val="36"/>
        </w:rPr>
      </w:pPr>
      <w:r w:rsidRPr="002F6D3A">
        <w:rPr>
          <w:rFonts w:ascii="Times New Roman" w:hAnsi="Times New Roman" w:cs="Times New Roman"/>
          <w:b/>
          <w:color w:val="auto"/>
          <w:sz w:val="36"/>
          <w:szCs w:val="36"/>
        </w:rPr>
        <w:t>Плани аварійного відновлення</w:t>
      </w:r>
    </w:p>
    <w:p w:rsidR="002F6D3A" w:rsidRPr="002F6D3A" w:rsidRDefault="002F6D3A" w:rsidP="002F6D3A">
      <w:pPr>
        <w:pStyle w:val="3"/>
        <w:rPr>
          <w:rFonts w:ascii="Times New Roman" w:hAnsi="Times New Roman" w:cs="Times New Roman"/>
          <w:b/>
          <w:noProof w:val="0"/>
          <w:color w:val="auto"/>
          <w:sz w:val="32"/>
          <w:szCs w:val="32"/>
          <w:lang w:val="ru-RU"/>
        </w:rPr>
      </w:pPr>
      <w:r w:rsidRPr="002F6D3A">
        <w:rPr>
          <w:rFonts w:ascii="Times New Roman" w:hAnsi="Times New Roman" w:cs="Times New Roman"/>
          <w:b/>
          <w:color w:val="auto"/>
          <w:sz w:val="32"/>
          <w:szCs w:val="32"/>
        </w:rPr>
        <w:t>Що таке план аварійного відновлення?</w:t>
      </w:r>
    </w:p>
    <w:p w:rsidR="002F6D3A" w:rsidRDefault="002F6D3A" w:rsidP="00864DAC">
      <w:pPr>
        <w:shd w:val="clear" w:color="auto" w:fill="FFFFFF"/>
        <w:spacing w:after="0" w:line="240" w:lineRule="auto"/>
        <w:jc w:val="both"/>
        <w:rPr>
          <w:lang w:val="ru-RU"/>
        </w:rPr>
      </w:pP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Кожен із нас переживав нещасний випадок чи робив помилки. Ми ж лише люди, так? Як фахівець з ІТ-підтримки, важливо, щоб ви були готові до катастрофічної аварії або помилки. Можливо, електричний сплеск підсмажить жорсткі диски сервера бази даних або хтось видалить не ті каталоги. Такі речі трапляються, і до них треба бути готовими. Ось тут і починається </w:t>
      </w:r>
      <w:r w:rsidRPr="00C01928">
        <w:rPr>
          <w:rFonts w:ascii="Arial" w:eastAsia="Times New Roman" w:hAnsi="Arial" w:cs="Arial"/>
          <w:b/>
          <w:noProof w:val="0"/>
          <w:color w:val="FF0000"/>
          <w:sz w:val="21"/>
          <w:szCs w:val="21"/>
          <w:lang w:val="ru-RU" w:eastAsia="ru-RU"/>
        </w:rPr>
        <w:t>план аварійного відновлення</w:t>
      </w:r>
      <w:r w:rsidRPr="0027161C">
        <w:rPr>
          <w:rFonts w:ascii="Arial" w:eastAsia="Times New Roman" w:hAnsi="Arial" w:cs="Arial"/>
          <w:noProof w:val="0"/>
          <w:color w:val="333333"/>
          <w:sz w:val="21"/>
          <w:szCs w:val="21"/>
          <w:lang w:val="ru-RU" w:eastAsia="ru-RU"/>
        </w:rPr>
        <w:t>.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План аварійного відновлення ‒ сукупність задокументованих процедур та планів реагування на надзвичайну ситуацію або стихійне лихо, з операційної точки зору. </w:t>
      </w:r>
      <w:r w:rsidRPr="003C1187">
        <w:rPr>
          <w:rFonts w:ascii="Arial" w:eastAsia="Times New Roman" w:hAnsi="Arial" w:cs="Arial"/>
          <w:noProof w:val="0"/>
          <w:color w:val="FF0000"/>
          <w:sz w:val="21"/>
          <w:szCs w:val="21"/>
          <w:lang w:val="ru-RU" w:eastAsia="ru-RU"/>
        </w:rPr>
        <w:t>Це включає речі, які мають бути зроблені раніше, під час і після катастрофи</w:t>
      </w:r>
      <w:r w:rsidRPr="0027161C">
        <w:rPr>
          <w:rFonts w:ascii="Arial" w:eastAsia="Times New Roman" w:hAnsi="Arial" w:cs="Arial"/>
          <w:noProof w:val="0"/>
          <w:color w:val="333333"/>
          <w:sz w:val="21"/>
          <w:szCs w:val="21"/>
          <w:lang w:val="ru-RU" w:eastAsia="ru-RU"/>
        </w:rPr>
        <w:t xml:space="preserve">. Мета плану аварійного відновлення полягає в мінімізації порушень бізнесу та ІТ-операцій, зводячи простій систем до мінімуму та запобігаючи значним втратам даних. Незважаючи на назву, </w:t>
      </w:r>
      <w:r w:rsidRPr="003C1187">
        <w:rPr>
          <w:rFonts w:ascii="Arial" w:eastAsia="Times New Roman" w:hAnsi="Arial" w:cs="Arial"/>
          <w:noProof w:val="0"/>
          <w:color w:val="FF0000"/>
          <w:sz w:val="21"/>
          <w:szCs w:val="21"/>
          <w:lang w:val="ru-RU" w:eastAsia="ru-RU"/>
        </w:rPr>
        <w:t>план аварійного відновлення охоплюватиме заходи з профілактики та виявлення на додаток до післяаварійного відновлення</w:t>
      </w:r>
      <w:r w:rsidRPr="0027161C">
        <w:rPr>
          <w:rFonts w:ascii="Arial" w:eastAsia="Times New Roman" w:hAnsi="Arial" w:cs="Arial"/>
          <w:noProof w:val="0"/>
          <w:color w:val="333333"/>
          <w:sz w:val="21"/>
          <w:szCs w:val="21"/>
          <w:lang w:val="ru-RU" w:eastAsia="ru-RU"/>
        </w:rPr>
        <w:t>. </w:t>
      </w:r>
      <w:r w:rsidRPr="00F86BA5">
        <w:rPr>
          <w:rFonts w:ascii="Arial" w:eastAsia="Times New Roman" w:hAnsi="Arial" w:cs="Arial"/>
          <w:noProof w:val="0"/>
          <w:color w:val="FF0000"/>
          <w:sz w:val="21"/>
          <w:szCs w:val="21"/>
          <w:lang w:val="ru-RU" w:eastAsia="ru-RU"/>
        </w:rPr>
        <w:t>Профілактичні заходи</w:t>
      </w:r>
      <w:r w:rsidRPr="0027161C">
        <w:rPr>
          <w:rFonts w:ascii="Arial" w:eastAsia="Times New Roman" w:hAnsi="Arial" w:cs="Arial"/>
          <w:noProof w:val="0"/>
          <w:color w:val="333333"/>
          <w:sz w:val="21"/>
          <w:szCs w:val="21"/>
          <w:lang w:val="ru-RU" w:eastAsia="ru-RU"/>
        </w:rPr>
        <w:t xml:space="preserve"> – це будь-які процедури або системи, що діють проактивно, мінімізуючи вплив стихійного лиха. </w:t>
      </w:r>
      <w:r w:rsidRPr="003C1187">
        <w:rPr>
          <w:rFonts w:ascii="Arial" w:eastAsia="Times New Roman" w:hAnsi="Arial" w:cs="Arial"/>
          <w:noProof w:val="0"/>
          <w:color w:val="FF0000"/>
          <w:sz w:val="21"/>
          <w:szCs w:val="21"/>
          <w:lang w:val="ru-RU" w:eastAsia="ru-RU"/>
        </w:rPr>
        <w:t>Це звичайне резервне копіювання та резервні системи.</w:t>
      </w:r>
      <w:r w:rsidRPr="0027161C">
        <w:rPr>
          <w:rFonts w:ascii="Arial" w:eastAsia="Times New Roman" w:hAnsi="Arial" w:cs="Arial"/>
          <w:noProof w:val="0"/>
          <w:color w:val="333333"/>
          <w:sz w:val="21"/>
          <w:szCs w:val="21"/>
          <w:lang w:val="ru-RU" w:eastAsia="ru-RU"/>
        </w:rPr>
        <w:t> Дії виконувані до моменту фактичної надзвичайної події, здатні зменшити простій у результаті події вважаються профілактичними. Наприклад, стандартом для критичної мережевої інфраструктури або послуг є резервні джерела живлення різного походження, наприклад резервні акумулятори. Це робиться для мінімізації простою, який може бути викликано відмовою одного з джерел живлення або відключенням електроенергії. Це профілактичний захід. Ми розглянемо його детальніше в наступному відео, де поговоримо про розробку та ефективний план аварійного відновлення.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3301A">
        <w:rPr>
          <w:rFonts w:ascii="Arial" w:eastAsia="Times New Roman" w:hAnsi="Arial" w:cs="Arial"/>
          <w:noProof w:val="0"/>
          <w:color w:val="FF0000"/>
          <w:sz w:val="21"/>
          <w:szCs w:val="21"/>
          <w:lang w:val="ru-RU" w:eastAsia="ru-RU"/>
        </w:rPr>
        <w:t xml:space="preserve">Заходи виявлення </w:t>
      </w:r>
      <w:r w:rsidRPr="0027161C">
        <w:rPr>
          <w:rFonts w:ascii="Arial" w:eastAsia="Times New Roman" w:hAnsi="Arial" w:cs="Arial"/>
          <w:noProof w:val="0"/>
          <w:color w:val="333333"/>
          <w:sz w:val="21"/>
          <w:szCs w:val="21"/>
          <w:lang w:val="ru-RU" w:eastAsia="ru-RU"/>
        </w:rPr>
        <w:t>призначені для п</w:t>
      </w:r>
      <w:r w:rsidR="0058580E">
        <w:rPr>
          <w:rFonts w:ascii="Arial" w:eastAsia="Times New Roman" w:hAnsi="Arial" w:cs="Arial"/>
          <w:noProof w:val="0"/>
          <w:color w:val="333333"/>
          <w:sz w:val="21"/>
          <w:szCs w:val="21"/>
          <w:lang w:val="ru-RU" w:eastAsia="ru-RU"/>
        </w:rPr>
        <w:t>опередження вас та вашої команди</w:t>
      </w:r>
      <w:r w:rsidRPr="0027161C">
        <w:rPr>
          <w:rFonts w:ascii="Arial" w:eastAsia="Times New Roman" w:hAnsi="Arial" w:cs="Arial"/>
          <w:noProof w:val="0"/>
          <w:color w:val="333333"/>
          <w:sz w:val="21"/>
          <w:szCs w:val="21"/>
          <w:lang w:val="ru-RU" w:eastAsia="ru-RU"/>
        </w:rPr>
        <w:t>, що катастрофа сталася, і вона може вплинути на операції. Очевидно, що для того, щоб вжити відповідних заходів для зменшення негативного впливу на організацію, своєчасне повідомлення про подію є критично важливим. Оскільки деякі кроки плану аварійного відновлення є терміновими до виконання аби мінімізувати ризики втрати даних або пошкодження обладнання. Наприклад, якщо маємо відключення електроенергії, критично важливі системи звертаються за живленням до акумуляторів. Але резервне живлення триматиме системи в робочому стані лише проміжок часу. Щоб уникнути можливої втрати або пошкодження даних, ці системи повинні бути вимкнені перш ніж вони повністю втратять енергію. Ось чому багато систем, які підтримують резервні джерела живлення мають функцію надсилання сповіщень про події.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Інші речі, за якими слід стежити, аби запобігти потенційним катастрофам включають </w:t>
      </w:r>
      <w:r w:rsidRPr="00CF47DE">
        <w:rPr>
          <w:rFonts w:ascii="Arial" w:eastAsia="Times New Roman" w:hAnsi="Arial" w:cs="Arial"/>
          <w:noProof w:val="0"/>
          <w:color w:val="FF0000"/>
          <w:sz w:val="21"/>
          <w:szCs w:val="21"/>
          <w:lang w:val="ru-RU" w:eastAsia="ru-RU"/>
        </w:rPr>
        <w:t>моніторинг умов навколишнього середовища всередині серверних приміщень</w:t>
      </w:r>
      <w:r w:rsidRPr="0027161C">
        <w:rPr>
          <w:rFonts w:ascii="Arial" w:eastAsia="Times New Roman" w:hAnsi="Arial" w:cs="Arial"/>
          <w:noProof w:val="0"/>
          <w:color w:val="333333"/>
          <w:sz w:val="21"/>
          <w:szCs w:val="21"/>
          <w:lang w:val="ru-RU" w:eastAsia="ru-RU"/>
        </w:rPr>
        <w:t>. Сенсори повені попереджають про потрапляння води на сервер. Сенсори температури та вологості контролюють небезпечно високі температури та рівень вологості повітря. Це може сповістити про несправні системи охолодження в серверній. Критично важливими є детектори диму та пожежна сигналізація. Пам’ятайте, аби бізнес продовжував працювати, потрібні не тільки технології. Вам також потрібні люди, які там працюють. Специфіка евакуації будівлі – це ділянка команди управління будівлями, але як фахівець з ІТ-підтримки, ви, ймовірно, будете тісно співпрацювати з деким із них щодо таких речей, як електропостачання, системи опалення, охолодження й евакуація. Якщо виникла пожежа і будівлю потрібно евакуювати, ви повинні бути готові налагоджувати тимчасове розміщення, щоб люди могли продовжувати ефективно працювати. Це може бути просто, як то надіслати всіх додому на день, попрацювати віддалено. Але ви повинні бути готові до ситуації заздалегідь і мати план дій аби кожен міг продовжувати ефективно працювати вже з дому.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Нарешті, </w:t>
      </w:r>
      <w:r w:rsidRPr="00892FB2">
        <w:rPr>
          <w:rFonts w:ascii="Arial" w:eastAsia="Times New Roman" w:hAnsi="Arial" w:cs="Arial"/>
          <w:noProof w:val="0"/>
          <w:color w:val="FF0000"/>
          <w:sz w:val="21"/>
          <w:szCs w:val="21"/>
          <w:lang w:val="ru-RU" w:eastAsia="ru-RU"/>
        </w:rPr>
        <w:t>відновлювальні заходи</w:t>
      </w:r>
      <w:r w:rsidRPr="0027161C">
        <w:rPr>
          <w:rFonts w:ascii="Arial" w:eastAsia="Times New Roman" w:hAnsi="Arial" w:cs="Arial"/>
          <w:noProof w:val="0"/>
          <w:color w:val="333333"/>
          <w:sz w:val="21"/>
          <w:szCs w:val="21"/>
          <w:lang w:val="ru-RU" w:eastAsia="ru-RU"/>
        </w:rPr>
        <w:t>, введені після того, як лихо вже сталося. Ці заходи передбачають такі кроки, як відновлення втрачених даних із резервних копій або перебудова і переналаштування пошкоджених систем. Після виявлення катастрофи та здійснення заходів для запобігання відключенню або, принаймні, мінімізації простою, має розпочатися негайна робота з відновлення повноцінних операцій. Зазвичай, катастрофа виведе з ладу одну систему, яка є частиною резервної пари або схеми реплікації, що запобігає повному відключенню сервісу. Але це означає, що ви не готові до іншої чергової катастрофи. Коли одна система в резервній парі зазнає несправностей, це називається єдиною точкою невдачі. Це пов’язано з тим, що лише ще одна НП і систему буде виведено з ладу повністю. Це геть не той сценарій, в якому ви хочете бути. </w:t>
      </w:r>
    </w:p>
    <w:p w:rsidR="0027161C" w:rsidRPr="0027161C"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Ми розглянули загальні елементи плану аварійного відновлення. Чому б не зробити невелику перерву, аби відновитися? Що скажете? Приєднуйтесь до мене в наступному відео. Ми розглянемо деталі розробки </w:t>
      </w:r>
      <w:r w:rsidRPr="0027161C">
        <w:rPr>
          <w:rFonts w:ascii="Arial" w:eastAsia="Times New Roman" w:hAnsi="Arial" w:cs="Arial"/>
          <w:noProof w:val="0"/>
          <w:color w:val="333333"/>
          <w:sz w:val="21"/>
          <w:szCs w:val="21"/>
          <w:lang w:val="ru-RU" w:eastAsia="ru-RU"/>
        </w:rPr>
        <w:lastRenderedPageBreak/>
        <w:t>власного плану аварійного відновлення. Чи включатиме це планування на випадок зомбі-апокаліпсису? Стежте за подіями, щоб про це дізнатися.</w:t>
      </w:r>
    </w:p>
    <w:p w:rsidR="0027161C" w:rsidRDefault="0027161C" w:rsidP="00864DAC">
      <w:pPr>
        <w:shd w:val="clear" w:color="auto" w:fill="FFFFFF"/>
        <w:spacing w:after="0" w:line="240" w:lineRule="auto"/>
        <w:jc w:val="both"/>
        <w:rPr>
          <w:lang w:val="ru-RU"/>
        </w:rPr>
      </w:pPr>
    </w:p>
    <w:p w:rsidR="00FB104A" w:rsidRPr="00FB104A" w:rsidRDefault="00FB104A" w:rsidP="00FB104A">
      <w:pPr>
        <w:pStyle w:val="3"/>
        <w:rPr>
          <w:rFonts w:ascii="Times New Roman" w:hAnsi="Times New Roman" w:cs="Times New Roman"/>
          <w:b/>
          <w:noProof w:val="0"/>
          <w:color w:val="auto"/>
          <w:sz w:val="32"/>
          <w:szCs w:val="32"/>
          <w:lang w:val="ru-RU"/>
        </w:rPr>
      </w:pPr>
      <w:r w:rsidRPr="00FB104A">
        <w:rPr>
          <w:rFonts w:ascii="Times New Roman" w:hAnsi="Times New Roman" w:cs="Times New Roman"/>
          <w:b/>
          <w:color w:val="auto"/>
          <w:sz w:val="32"/>
          <w:szCs w:val="32"/>
        </w:rPr>
        <w:t>Розробка плану аварійного відновлення</w:t>
      </w:r>
    </w:p>
    <w:p w:rsidR="00FB104A" w:rsidRDefault="00FB104A" w:rsidP="00864DAC">
      <w:pPr>
        <w:shd w:val="clear" w:color="auto" w:fill="FFFFFF"/>
        <w:spacing w:after="0" w:line="240" w:lineRule="auto"/>
        <w:jc w:val="both"/>
        <w:rPr>
          <w:lang w:val="en-US"/>
        </w:rPr>
      </w:pPr>
    </w:p>
    <w:p w:rsidR="00CD20F5" w:rsidRDefault="00CD20F5" w:rsidP="00DF4B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Отже, що саме входить в ефективний план аварійного відновлення? Ну, це залежить від низки факторів. Майте на увазі, універсальних планів аварійного відновлення не існує. Механізми та процедури, що будуть запроваджені залежатимуть від специфіки вашої організації та середовища. Але ми можемо почати з більш докладного висвітлення трьох типів заходів та розглянемо кілька прикладів, аби краще зрозуміти, про що йдеться. </w:t>
      </w:r>
    </w:p>
    <w:p w:rsidR="00AE7653" w:rsidRPr="00CD20F5" w:rsidRDefault="00AE7653"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A2B93" wp14:editId="791FC4D1">
            <wp:extent cx="6527800" cy="2020510"/>
            <wp:effectExtent l="0" t="0" r="635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531788" cy="2021744"/>
                    </a:xfrm>
                    <a:prstGeom prst="rect">
                      <a:avLst/>
                    </a:prstGeom>
                  </pic:spPr>
                </pic:pic>
              </a:graphicData>
            </a:graphic>
          </wp:inline>
        </w:drawing>
      </w:r>
    </w:p>
    <w:p w:rsidR="00CD20F5" w:rsidRDefault="00CD20F5" w:rsidP="00F95F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Щоб зрозуміти до чого готуватися ‒ виконаймо оцінку ризиків. Це передбачає ретельне вивчення операцій та характеристик ваших команд. Оцінка ризиків дозволяє визначити пріоритетність структурних елементів організації, які найбільше піддаються ризику у випадку НП. Оцінка ризику може включати мозкові штурми гіпотетичних сценаріїв та аналіз таких подій, щоб краще зрозуміти їхні наслідки для організації. Розглядаючи профілактичні заходи, зверніть увагу на системи, яким не вистачає резервування. Якщо це щось критичне для оперативної діяльності, то є сенс мати резервну систему на випадок НП. Переконайтеся в наявності діючих систем резервування та відновлення разом із продуманою стратегією. </w:t>
      </w:r>
    </w:p>
    <w:p w:rsidR="00FE00D7" w:rsidRPr="00CD20F5" w:rsidRDefault="00FE00D7"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C1767" wp14:editId="1F733810">
            <wp:extent cx="6800850" cy="281940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00850" cy="2819400"/>
                    </a:xfrm>
                    <a:prstGeom prst="rect">
                      <a:avLst/>
                    </a:prstGeom>
                  </pic:spPr>
                </pic:pic>
              </a:graphicData>
            </a:graphic>
          </wp:inline>
        </w:drawing>
      </w:r>
    </w:p>
    <w:p w:rsidR="007F0835" w:rsidRDefault="00CD20F5" w:rsidP="007F08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 ідеалі, вам треба виконувати регулярне автоматизоване резервування до локальних систем та назовні. Критично важливо тримати чітко задокументовані процедури відновлення даних в актуальному стані. Відновлення даних після НП ‒ це те, що ви, сподіваємося, робитимете рідко. Важливо переконатися, що ці процедури є оновлюваними, оскільки системи змінюються й розвиваються протягом усього циклу експлуатації. Резервування не повинно обмежуватися лише системами. Усе, що є критичним для операцій, має дублюватись, коли це можливо. Це включає в себе постачання електроенергії, комунікаційні системи, канали передачі даних та апаратне забезпечення. </w:t>
      </w:r>
    </w:p>
    <w:p w:rsidR="007F0835" w:rsidRDefault="00CD20F5" w:rsidP="007F08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 xml:space="preserve">Продумайте, які наслідки матиме НП з одним з елементів для повсякденної оперативної діяльності. Що буде з вашою мережею, якщо будівля втратить живлення? Чи зможете продовжувати працювати якщо </w:t>
      </w:r>
      <w:r w:rsidRPr="00CD20F5">
        <w:rPr>
          <w:rFonts w:ascii="Arial" w:eastAsia="Times New Roman" w:hAnsi="Arial" w:cs="Arial"/>
          <w:noProof w:val="0"/>
          <w:color w:val="333333"/>
          <w:sz w:val="21"/>
          <w:szCs w:val="21"/>
          <w:lang w:val="ru-RU" w:eastAsia="ru-RU"/>
        </w:rPr>
        <w:lastRenderedPageBreak/>
        <w:t>оптоволоконну лінію буде пошкоджено в результаті будівельних робіт поблизу? Чи офісний маршрутизатор, який щойно спалахнув полум’ям? Гаразд. Трохи перебрав з останнім, але я думаю, ви зрозуміли, до чого це я. </w:t>
      </w:r>
    </w:p>
    <w:p w:rsidR="007F0835" w:rsidRDefault="00CD20F5" w:rsidP="007F08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Ще один надважливий профілактичний захід, це оцінка та перевірка експлуатаційної документації. Переконайтеся, що важливі операційні процедури задокументовані та доступні. Це включає налаштування та конфігурації критичних систем та інфраструктури. Будь-які кроки або нюанси конфігурації, необхідні для відновлення 100% функціональності основних систем та сервісів, має бути задокументовано. Також важливо, щоб ця документація була актуальною. Ефективний спосіб зробити це ‒ періодично перевіряти, що задокументовані кроки дійсно працюють. Ви не хочете опинитися в ситуації, коли вам потрібно переналаштувати систему після інциденту, а виявляється, що документація є неправильною. </w:t>
      </w:r>
    </w:p>
    <w:p w:rsidR="00CD20F5"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Дивлячись на заходи з виявлення, переконайтеся, що ви маєте комплексну систему виявлення та інформування про відключення послуг чи аномальні умови навколишнього середовища. </w:t>
      </w:r>
    </w:p>
    <w:p w:rsidR="00FE00D7" w:rsidRPr="00CD20F5" w:rsidRDefault="00FE00D7"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A60963" wp14:editId="18BFE1E7">
            <wp:extent cx="6753225" cy="3343275"/>
            <wp:effectExtent l="0" t="0" r="9525"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753225" cy="3343275"/>
                    </a:xfrm>
                    <a:prstGeom prst="rect">
                      <a:avLst/>
                    </a:prstGeom>
                  </pic:spPr>
                </pic:pic>
              </a:graphicData>
            </a:graphic>
          </wp:inline>
        </w:drawing>
      </w:r>
    </w:p>
    <w:p w:rsidR="004466FF"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Якщо для вашої організації важливі час підготовки та доступність, ймовірно, наявні два інтернет-з’єднання – основне та резервне. Ви потребуватимете моніторингу стану з’єднання в обох випадках, з автоматичним переключенням між ними у випадку несправності одного з них, та інформуванням, коли це відбудеться. Це дозволить зрозуміти, чому підключення вийшло з ладу та негайно починати його відновлення. Розробляючи заходи виявлення, виділить найважливіше для повсякденного функціонування організації. </w:t>
      </w:r>
    </w:p>
    <w:p w:rsidR="004466FF"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Доступ до яких послуги та якої інфраструктури є життєво необхідними? Це те, за чим ви повинні пильно стежити. Відстежуючи не тільки збій чи повну відмову. Це ви вже відстежуєте, але вам також потрібен моніторинг умов, що можуть свідчити про ймовірність (!) виникнення проблеми. Якщо ми можемо уникнути НП завдяки попередженню, що сервер перегрівається, перш ніж він вийде з ладу, це ж набагато краще, чи не так? Отже, треба стежити за умовами та обладнанням інфраструктури. Такі речі, як температура, навантаження на СPU та мережеве навантаження, моніторинг сервісів щодо частоти помилок та запитів за секунду – це інформація, що характеризує продуктивність системи. Ви повинні досліджувати будь-які сплески або несподіване збільшення параметрів Системи раннього попередження дозволять запобігти НП, перш ніж така подія зупинить діяльність організації. Перевірка таких систем є абсолютним пріоритетом. Імітуйте умови, на які розраховані системи моніторингу. Переконайтеся, що пороги виявлення дійсно запускають попередження. Звісно ж таке тестування виходить за межі суто моніторингових систем. Тож перевіряйте реакції та відповіді на такі попередження. Якщо ви маєте надійний моніторинг, системи спрацьовують, але їх ігнорують, вони не надто корисні, чи не так? </w:t>
      </w:r>
    </w:p>
    <w:p w:rsidR="00CD20F5"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Виконуйте регулярні аварійні тести, аби переконатися, що системи функціонують, а процедури реагування відповідають поставленим завданням. </w:t>
      </w:r>
    </w:p>
    <w:p w:rsidR="00497B96" w:rsidRPr="00CD20F5" w:rsidRDefault="00497B96"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0B6936" wp14:editId="627E5DC5">
            <wp:extent cx="6829425" cy="3657600"/>
            <wp:effectExtent l="0" t="0" r="952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29425" cy="3657600"/>
                    </a:xfrm>
                    <a:prstGeom prst="rect">
                      <a:avLst/>
                    </a:prstGeom>
                  </pic:spPr>
                </pic:pic>
              </a:graphicData>
            </a:graphic>
          </wp:inline>
        </w:drawing>
      </w:r>
    </w:p>
    <w:p w:rsidR="00CD20F5" w:rsidRPr="00CD20F5" w:rsidRDefault="00CD20F5" w:rsidP="00CA6F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Відновлювальні заходи включають дії, що вживаються для відновлення нормальної роботи та відновлення даних після інциденту або відключення. Це стосується, відновлення пошкоджених баз даних із резервної копії чи відновлення та переналаштування серверів. Ваш план на випадок НП повинен містити посилання на документацію для цих типів завдань. Геть усе, що може знадобитись для відновлення нормальної роботи після надзвичайної події. Докладні кроки для відновлення систем і даних із резервних копій. Документ аварійного відновлення не потребує усіх оперативних деталей. Достатньо згадувань та посилань. Також, важливо бути готовим до ситуації, коли типова документація буде недоступною. Уявімо, що ви зберігаєте експлуатаційну документацію у Вікі, на виділеному сервері. Що трапиться, якщо цей сервер буде відключено? Критично, аби важлива документація була доступною у випадку надзвичайної події чи стихійного лиха. У наступному відео ми розглянемо дії після НП. Побачимося там.</w:t>
      </w:r>
    </w:p>
    <w:p w:rsidR="00CD20F5" w:rsidRDefault="00CD20F5" w:rsidP="00864DAC">
      <w:pPr>
        <w:shd w:val="clear" w:color="auto" w:fill="FFFFFF"/>
        <w:spacing w:after="0" w:line="240" w:lineRule="auto"/>
        <w:jc w:val="both"/>
        <w:rPr>
          <w:lang w:val="ru-RU"/>
        </w:rPr>
      </w:pPr>
    </w:p>
    <w:p w:rsidR="00CA6FAC" w:rsidRPr="00861283" w:rsidRDefault="00861283" w:rsidP="00861283">
      <w:pPr>
        <w:pStyle w:val="2"/>
        <w:rPr>
          <w:rFonts w:ascii="Times New Roman" w:hAnsi="Times New Roman" w:cs="Times New Roman"/>
          <w:b/>
          <w:color w:val="auto"/>
          <w:sz w:val="36"/>
          <w:szCs w:val="36"/>
        </w:rPr>
      </w:pPr>
      <w:r w:rsidRPr="00861283">
        <w:rPr>
          <w:rFonts w:ascii="Times New Roman" w:hAnsi="Times New Roman" w:cs="Times New Roman"/>
          <w:b/>
          <w:color w:val="auto"/>
          <w:sz w:val="36"/>
          <w:szCs w:val="36"/>
        </w:rPr>
        <w:t>Аналіз ситуації</w:t>
      </w:r>
    </w:p>
    <w:p w:rsidR="00861283" w:rsidRPr="00861283" w:rsidRDefault="00861283" w:rsidP="00861283">
      <w:pPr>
        <w:pStyle w:val="3"/>
        <w:rPr>
          <w:rFonts w:ascii="Times New Roman" w:hAnsi="Times New Roman" w:cs="Times New Roman"/>
          <w:b/>
          <w:noProof w:val="0"/>
          <w:color w:val="auto"/>
          <w:sz w:val="32"/>
          <w:szCs w:val="32"/>
          <w:lang w:val="ru-RU"/>
        </w:rPr>
      </w:pPr>
      <w:r w:rsidRPr="00861283">
        <w:rPr>
          <w:rFonts w:ascii="Times New Roman" w:hAnsi="Times New Roman" w:cs="Times New Roman"/>
          <w:b/>
          <w:color w:val="auto"/>
          <w:sz w:val="32"/>
          <w:szCs w:val="32"/>
        </w:rPr>
        <w:t>Що таке аналіз ситуації?</w:t>
      </w:r>
    </w:p>
    <w:p w:rsidR="00861283" w:rsidRDefault="00861283" w:rsidP="00864DAC">
      <w:pPr>
        <w:shd w:val="clear" w:color="auto" w:fill="FFFFFF"/>
        <w:spacing w:after="0" w:line="240" w:lineRule="auto"/>
        <w:jc w:val="both"/>
      </w:pPr>
    </w:p>
    <w:p w:rsidR="00F33AF3"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t>Помилки ‒ частина буття людини. Ми всі робимо їх, час від часу. Сподіваюся, для вас, кожна помилка ‒ можливість навчитися. Дивлячись на події, ми намагаємось зрозуміти причини аби уникати цього в майбутньому. Подумайте про малюка, який дізнається, що плита гаряча. Він торкається її один раз, тримуючи опік. Швидко дізнається, що дотик до плити ‒ це біль, тож перестає це робити. </w:t>
      </w:r>
    </w:p>
    <w:p w:rsidR="00F33AF3"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t>Важливо, щоби ми могли навчатися зі своїх помилок, інакше постійно обпікатимемось самі. Це мета post-mortem. Ми створюємо post-mortem після інциденту, відключення, події, коли щось пішло не так, або в кінці проєкту, щоб проаналізувати, як саме він пройшов. Цей документ детально фіксує, що саме сталося, що до цього призвело, під час та після події або проєкту. Post-mortem виокремлює речі, що пройшли добре, і речі, які не пройшли. Метою post-mortem є засвоєння досвіду із події або проєкту, а не покарання когось чи висвітлення чиїхось помилок. </w:t>
      </w:r>
    </w:p>
    <w:p w:rsidR="00F33AF3"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t xml:space="preserve">Звичайно, згадуватимуться й помилки, що мають бути виправлені, але без наміру покарати чи засудити. Найголовніше завдання post-mortem ‒ зрозуміти першопричини помилок та запобігти їх повторенню. Post-mortem не закінчується складанням звіту. Після складання, його необхідно розповсюдити. Post-mortem мають цінність для інших, окрім безпосередньо причетних до НП, розслідування та написання звіту. Обмін post-mortem з іншими командами організації допомагає заохочувати культуру навчання на помилках, показує, що команда готова визнати, що припустилася помилки. Не дозволяйте помилкам стримувати вас. Це гарний приклад для інших; вміст звіту, може стимулювати думку примусити іншу команду замислитись, чи не мають вони аналогічних проблем у своїй інфраструктурі? Post-mortem може визначити сфери, де можливі покращення, навіть </w:t>
      </w:r>
      <w:proofErr w:type="gramStart"/>
      <w:r w:rsidRPr="006F7F8A">
        <w:rPr>
          <w:rFonts w:ascii="Arial" w:eastAsia="Times New Roman" w:hAnsi="Arial" w:cs="Arial"/>
          <w:noProof w:val="0"/>
          <w:color w:val="333333"/>
          <w:sz w:val="21"/>
          <w:szCs w:val="21"/>
          <w:lang w:val="ru-RU" w:eastAsia="ru-RU"/>
        </w:rPr>
        <w:t>у зонах</w:t>
      </w:r>
      <w:proofErr w:type="gramEnd"/>
      <w:r w:rsidRPr="006F7F8A">
        <w:rPr>
          <w:rFonts w:ascii="Arial" w:eastAsia="Times New Roman" w:hAnsi="Arial" w:cs="Arial"/>
          <w:noProof w:val="0"/>
          <w:color w:val="333333"/>
          <w:sz w:val="21"/>
          <w:szCs w:val="21"/>
          <w:lang w:val="ru-RU" w:eastAsia="ru-RU"/>
        </w:rPr>
        <w:t xml:space="preserve"> відповідальності команд, непричетних до інциденту. </w:t>
      </w:r>
    </w:p>
    <w:p w:rsidR="006F7F8A" w:rsidRPr="006F7F8A"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lastRenderedPageBreak/>
        <w:t>Коли мова йде про post-mortem, поділитись ним ‒ це потурбуватись. Якщо</w:t>
      </w:r>
      <w:r w:rsidRPr="00F33AF3">
        <w:rPr>
          <w:rFonts w:ascii="Arial" w:eastAsia="Times New Roman" w:hAnsi="Arial" w:cs="Arial"/>
          <w:noProof w:val="0"/>
          <w:color w:val="333333"/>
          <w:sz w:val="21"/>
          <w:szCs w:val="21"/>
          <w:lang w:val="ru-RU" w:eastAsia="ru-RU"/>
        </w:rPr>
        <w:t xml:space="preserve"> </w:t>
      </w:r>
      <w:r w:rsidRPr="006F7F8A">
        <w:rPr>
          <w:rFonts w:ascii="Arial" w:eastAsia="Times New Roman" w:hAnsi="Arial" w:cs="Arial"/>
          <w:noProof w:val="0"/>
          <w:color w:val="333333"/>
          <w:sz w:val="21"/>
          <w:szCs w:val="21"/>
          <w:lang w:val="ru-RU" w:eastAsia="ru-RU"/>
        </w:rPr>
        <w:t>ви</w:t>
      </w:r>
      <w:r w:rsidRPr="00F33AF3">
        <w:rPr>
          <w:rFonts w:ascii="Arial" w:eastAsia="Times New Roman" w:hAnsi="Arial" w:cs="Arial"/>
          <w:noProof w:val="0"/>
          <w:color w:val="333333"/>
          <w:sz w:val="21"/>
          <w:szCs w:val="21"/>
          <w:lang w:val="ru-RU" w:eastAsia="ru-RU"/>
        </w:rPr>
        <w:t xml:space="preserve"> </w:t>
      </w:r>
      <w:r w:rsidRPr="006F7F8A">
        <w:rPr>
          <w:rFonts w:ascii="Arial" w:eastAsia="Times New Roman" w:hAnsi="Arial" w:cs="Arial"/>
          <w:noProof w:val="0"/>
          <w:color w:val="333333"/>
          <w:sz w:val="21"/>
          <w:szCs w:val="21"/>
          <w:lang w:val="ru-RU" w:eastAsia="ru-RU"/>
        </w:rPr>
        <w:t>сприймаєте</w:t>
      </w:r>
      <w:r w:rsidRPr="00F33AF3">
        <w:rPr>
          <w:rFonts w:ascii="Arial" w:eastAsia="Times New Roman" w:hAnsi="Arial" w:cs="Arial"/>
          <w:noProof w:val="0"/>
          <w:color w:val="333333"/>
          <w:sz w:val="21"/>
          <w:szCs w:val="21"/>
          <w:lang w:val="ru-RU" w:eastAsia="ru-RU"/>
        </w:rPr>
        <w:t xml:space="preserve"> </w:t>
      </w:r>
      <w:r w:rsidRPr="006F7F8A">
        <w:rPr>
          <w:rFonts w:ascii="Arial" w:eastAsia="Times New Roman" w:hAnsi="Arial" w:cs="Arial"/>
          <w:noProof w:val="0"/>
          <w:color w:val="333333"/>
          <w:sz w:val="21"/>
          <w:szCs w:val="21"/>
          <w:lang w:val="en-US" w:eastAsia="ru-RU"/>
        </w:rPr>
        <w:t>post</w:t>
      </w:r>
      <w:r w:rsidRPr="00F33AF3">
        <w:rPr>
          <w:rFonts w:ascii="Arial" w:eastAsia="Times New Roman" w:hAnsi="Arial" w:cs="Arial"/>
          <w:noProof w:val="0"/>
          <w:color w:val="333333"/>
          <w:sz w:val="21"/>
          <w:szCs w:val="21"/>
          <w:lang w:val="ru-RU" w:eastAsia="ru-RU"/>
        </w:rPr>
        <w:t>-</w:t>
      </w:r>
      <w:r w:rsidRPr="006F7F8A">
        <w:rPr>
          <w:rFonts w:ascii="Arial" w:eastAsia="Times New Roman" w:hAnsi="Arial" w:cs="Arial"/>
          <w:noProof w:val="0"/>
          <w:color w:val="333333"/>
          <w:sz w:val="21"/>
          <w:szCs w:val="21"/>
          <w:lang w:val="en-US" w:eastAsia="ru-RU"/>
        </w:rPr>
        <w:t>mortem</w:t>
      </w:r>
      <w:r w:rsidRPr="00F33AF3">
        <w:rPr>
          <w:rFonts w:ascii="Arial" w:eastAsia="Times New Roman" w:hAnsi="Arial" w:cs="Arial"/>
          <w:noProof w:val="0"/>
          <w:color w:val="333333"/>
          <w:sz w:val="21"/>
          <w:szCs w:val="21"/>
          <w:lang w:val="ru-RU" w:eastAsia="ru-RU"/>
        </w:rPr>
        <w:t>,</w:t>
      </w:r>
      <w:r w:rsidRPr="006F7F8A">
        <w:rPr>
          <w:rFonts w:ascii="Arial" w:eastAsia="Times New Roman" w:hAnsi="Arial" w:cs="Arial"/>
          <w:noProof w:val="0"/>
          <w:color w:val="333333"/>
          <w:sz w:val="21"/>
          <w:szCs w:val="21"/>
          <w:lang w:val="en-US" w:eastAsia="ru-RU"/>
        </w:rPr>
        <w:t> </w:t>
      </w:r>
      <w:r w:rsidRPr="006F7F8A">
        <w:rPr>
          <w:rFonts w:ascii="Arial" w:eastAsia="Times New Roman" w:hAnsi="Arial" w:cs="Arial"/>
          <w:noProof w:val="0"/>
          <w:color w:val="333333"/>
          <w:sz w:val="21"/>
          <w:szCs w:val="21"/>
          <w:lang w:val="ru-RU" w:eastAsia="ru-RU"/>
        </w:rPr>
        <w:t>це сприяє культурі, де помилятись ‒ це нормально. І це є здоровим ставленням до людей у будь-якій організації. Якщо люди бояться помилятися, тоді процеси прийняття рішень будуть дуже консервативними. Важко виходити за рамки і пробувати нове коли кожен боїться схибити. Якщо домінуюча культура в організації каже, що помилки це нормально доти, поки ми навчаємося на них, тоді ця організація готова ризикувати і пробувати нові й захоплюючі ідеї.</w:t>
      </w:r>
    </w:p>
    <w:p w:rsidR="006F7F8A" w:rsidRDefault="006F7F8A" w:rsidP="00F33AF3">
      <w:pPr>
        <w:shd w:val="clear" w:color="auto" w:fill="FFFFFF"/>
        <w:spacing w:after="0" w:line="240" w:lineRule="auto"/>
        <w:jc w:val="both"/>
        <w:rPr>
          <w:lang w:val="ru-RU"/>
        </w:rPr>
      </w:pPr>
    </w:p>
    <w:p w:rsidR="002D3143" w:rsidRPr="002D3143" w:rsidRDefault="002D3143" w:rsidP="002D3143">
      <w:pPr>
        <w:pStyle w:val="3"/>
        <w:rPr>
          <w:rFonts w:ascii="Times New Roman" w:hAnsi="Times New Roman" w:cs="Times New Roman"/>
          <w:b/>
          <w:noProof w:val="0"/>
          <w:color w:val="auto"/>
          <w:sz w:val="32"/>
          <w:szCs w:val="32"/>
          <w:lang w:val="ru-RU"/>
        </w:rPr>
      </w:pPr>
      <w:r w:rsidRPr="002D3143">
        <w:rPr>
          <w:rFonts w:ascii="Times New Roman" w:hAnsi="Times New Roman" w:cs="Times New Roman"/>
          <w:b/>
          <w:color w:val="auto"/>
          <w:sz w:val="32"/>
          <w:szCs w:val="32"/>
        </w:rPr>
        <w:t>Документування аналізу ситуації</w:t>
      </w:r>
    </w:p>
    <w:p w:rsidR="002D3143" w:rsidRDefault="002D3143" w:rsidP="00F33AF3">
      <w:pPr>
        <w:shd w:val="clear" w:color="auto" w:fill="FFFFFF"/>
        <w:spacing w:after="0" w:line="240" w:lineRule="auto"/>
        <w:jc w:val="both"/>
        <w:rPr>
          <w:lang w:val="ru-RU"/>
        </w:rPr>
      </w:pPr>
    </w:p>
    <w:p w:rsidR="00844D50" w:rsidRDefault="002D3143" w:rsidP="00844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Тепер, коли ми знаємо про переваги post-mortem, давайте уважніше розглянемо, що саме в нього входить. Типовий post-mortem інциденту починається з короткого резюме, лише короткий абзац, що узагальнює інцидент. Він повинен включати: Що це був за інцидент? Як довго він тривав? Яким був вплив? Як це було виправлено? Пам’ятайте про часові пояси, вказуючи час і дати post-mortem. Завжди чітко вказуйте часовий пояс, аби бути гарантовано зрозумілим. </w:t>
      </w:r>
    </w:p>
    <w:p w:rsidR="00844D50" w:rsidRDefault="002D3143" w:rsidP="00844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Далі потрібен детальний графік ключових подій. Включно з тим, що відбувалось упродовж події, коли саме вона почалася, коло осіб, що брали участь, коли їх було сповіщено чи вони зрозуміли, що відбувається. Слід вказати кожну дію, вжиту в спробі вирішити ситуацію. </w:t>
      </w:r>
      <w:r w:rsidRPr="00D659CD">
        <w:rPr>
          <w:rFonts w:ascii="Arial" w:eastAsia="Times New Roman" w:hAnsi="Arial" w:cs="Arial"/>
          <w:noProof w:val="0"/>
          <w:color w:val="FF0000"/>
          <w:sz w:val="21"/>
          <w:szCs w:val="21"/>
          <w:lang w:val="ru-RU" w:eastAsia="ru-RU"/>
        </w:rPr>
        <w:t>Час і дати разом із часовими поясами</w:t>
      </w:r>
      <w:r w:rsidRPr="002D3143">
        <w:rPr>
          <w:rFonts w:ascii="Arial" w:eastAsia="Times New Roman" w:hAnsi="Arial" w:cs="Arial"/>
          <w:noProof w:val="0"/>
          <w:color w:val="333333"/>
          <w:sz w:val="21"/>
          <w:szCs w:val="21"/>
          <w:lang w:val="ru-RU" w:eastAsia="ru-RU"/>
        </w:rPr>
        <w:t>, та інформацією про те, хто що робив. Хронологія мусить завершуватися діями, яких було вжито, аби запустити систему та відновити послуги, що вказуватиме на закінчення НП.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 xml:space="preserve">Далі, максимально докладний та чесний </w:t>
      </w:r>
      <w:r w:rsidRPr="00C04BB6">
        <w:rPr>
          <w:rFonts w:ascii="Arial" w:eastAsia="Times New Roman" w:hAnsi="Arial" w:cs="Arial"/>
          <w:noProof w:val="0"/>
          <w:color w:val="FF0000"/>
          <w:sz w:val="21"/>
          <w:szCs w:val="21"/>
          <w:lang w:val="ru-RU" w:eastAsia="ru-RU"/>
        </w:rPr>
        <w:t>опис першопричин</w:t>
      </w:r>
      <w:r w:rsidRPr="002D3143">
        <w:rPr>
          <w:rFonts w:ascii="Arial" w:eastAsia="Times New Roman" w:hAnsi="Arial" w:cs="Arial"/>
          <w:noProof w:val="0"/>
          <w:color w:val="333333"/>
          <w:sz w:val="21"/>
          <w:szCs w:val="21"/>
          <w:lang w:val="ru-RU" w:eastAsia="ru-RU"/>
        </w:rPr>
        <w:t>, що має пояснити, що саме призвело до проблеми. Це може бути щось на зразок зміни конфігурації, яка була запущена в реальному часі, або команди, яку було введено некоректно. Пам’ятайте, що завдання post-mortem не звинувачувати або засуджувати, треба бути чесним щодо причин, аби з цього можна було навчитись. Якщо причина у відсутності тестування, це може вказувати напрямок вдосконалення тестових перевірок. Якщо НП сталася через введення помилкової команди, це може виявити необхідність автоматизації ручного процесу.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 xml:space="preserve">Докладне </w:t>
      </w:r>
      <w:r w:rsidRPr="00BB5FD7">
        <w:rPr>
          <w:rFonts w:ascii="Arial" w:eastAsia="Times New Roman" w:hAnsi="Arial" w:cs="Arial"/>
          <w:noProof w:val="0"/>
          <w:color w:val="FF0000"/>
          <w:sz w:val="21"/>
          <w:szCs w:val="21"/>
          <w:lang w:val="ru-RU" w:eastAsia="ru-RU"/>
        </w:rPr>
        <w:t>пояснення вирішення інциденту та зусиль із відновлення</w:t>
      </w:r>
      <w:r w:rsidRPr="002D3143">
        <w:rPr>
          <w:rFonts w:ascii="Arial" w:eastAsia="Times New Roman" w:hAnsi="Arial" w:cs="Arial"/>
          <w:noProof w:val="0"/>
          <w:color w:val="333333"/>
          <w:sz w:val="21"/>
          <w:szCs w:val="21"/>
          <w:lang w:val="ru-RU" w:eastAsia="ru-RU"/>
        </w:rPr>
        <w:t xml:space="preserve"> мають бути задокументовані в наступну чергу. Як і раніше, з використанням хронології, цей розділ має включати дату, час та часовий пояс. Кроки, зроблені для відновлення, мусять бути описані найдокладніше, з урахуванням обґрунтувань аргументації таких дій та результатів кожного кроку, включаючи аргументацію, що надаватиме більше контексту про те, як саме відбувалися події читачам звіту.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 xml:space="preserve">Завершуйте звіт </w:t>
      </w:r>
      <w:r w:rsidRPr="00BB5FD7">
        <w:rPr>
          <w:rFonts w:ascii="Arial" w:eastAsia="Times New Roman" w:hAnsi="Arial" w:cs="Arial"/>
          <w:noProof w:val="0"/>
          <w:color w:val="FF0000"/>
          <w:sz w:val="21"/>
          <w:szCs w:val="21"/>
          <w:lang w:val="ru-RU" w:eastAsia="ru-RU"/>
        </w:rPr>
        <w:t>списком конкретних дій</w:t>
      </w:r>
      <w:r w:rsidRPr="002D3143">
        <w:rPr>
          <w:rFonts w:ascii="Arial" w:eastAsia="Times New Roman" w:hAnsi="Arial" w:cs="Arial"/>
          <w:noProof w:val="0"/>
          <w:color w:val="333333"/>
          <w:sz w:val="21"/>
          <w:szCs w:val="21"/>
          <w:lang w:val="ru-RU" w:eastAsia="ru-RU"/>
        </w:rPr>
        <w:t>, що мають бути вжиті, аби уникнути того ж сценарію знову, дії та зусилля, спрямовані на поліпшення управління реагуванням та кроки для зменшення часу реакції при моніторингу. Коли ви складаєте список речей, які можна покращити, слідкуйте за такими речами, як вдосконалення систем моніторингу. Можливо, розслідування інциденту виявило прогалину у видимості критичних систем, або розслідуючи причини виявлено, що система автоматизації не функціонує за призначенням. Хоча це виходить за рамки post-mortem, аби запропонувати рішення цих прогалин, вони мусять бути перераховані в розділі вдосконалення.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 xml:space="preserve">Ґрунтуючись на цих відкриттях, інші сторони можуть почати вирішувати виявлені недоліки. Річ, </w:t>
      </w:r>
      <w:proofErr w:type="gramStart"/>
      <w:r w:rsidRPr="002D3143">
        <w:rPr>
          <w:rFonts w:ascii="Arial" w:eastAsia="Times New Roman" w:hAnsi="Arial" w:cs="Arial"/>
          <w:noProof w:val="0"/>
          <w:color w:val="333333"/>
          <w:sz w:val="21"/>
          <w:szCs w:val="21"/>
          <w:lang w:val="ru-RU" w:eastAsia="ru-RU"/>
        </w:rPr>
        <w:t>на яку</w:t>
      </w:r>
      <w:proofErr w:type="gramEnd"/>
      <w:r w:rsidRPr="002D3143">
        <w:rPr>
          <w:rFonts w:ascii="Arial" w:eastAsia="Times New Roman" w:hAnsi="Arial" w:cs="Arial"/>
          <w:noProof w:val="0"/>
          <w:color w:val="333333"/>
          <w:sz w:val="21"/>
          <w:szCs w:val="21"/>
          <w:lang w:val="ru-RU" w:eastAsia="ru-RU"/>
        </w:rPr>
        <w:t xml:space="preserve"> часто не звертають уваги, ‒ а що ж пройшло добре? Але це так само важливо, як і аналіз того, що пішло не так. Під час аналізу після інциденту має сенс виділити речі, що спрацювали добре. До них належать: fail-safe випадки або спрацювання систем за призначенням, що запобігли масштабнішому відключенню, чи мінімізувало його серйозність. Це допомагає продемонструвати ефективність наших систем на місці. Для декого, наприклад колег з відділу фінансів, це гарна новина, оскільки виправдовує витрати, пов’язані із цими системами демонструючи реальні переваги. Це важливо для будь-якої системи профілактики, оскільки вони часто розглядаються, як непотрібні витрати тим, хто не до кінця розуміє їх користь. </w:t>
      </w:r>
    </w:p>
    <w:p w:rsidR="00D43030" w:rsidRDefault="002D3143" w:rsidP="00D430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Ці приклади систем, що працюють для запобігання або мінімізації впливу відключень, роблять переваги очевидними. Сподіваюся, тепер ви краще підготовлені навчатися на власних помилках, які робитимете у своїй кар’єрі. А помилки будуть зроблені, тому що ви, як і всі ми, людина. </w:t>
      </w:r>
      <w:r w:rsidR="00D43030" w:rsidRPr="002D3143">
        <w:rPr>
          <w:rFonts w:ascii="Arial" w:eastAsia="Times New Roman" w:hAnsi="Arial" w:cs="Arial"/>
          <w:noProof w:val="0"/>
          <w:color w:val="333333"/>
          <w:sz w:val="21"/>
          <w:szCs w:val="21"/>
          <w:lang w:val="ru-RU" w:eastAsia="ru-RU"/>
        </w:rPr>
        <w:t xml:space="preserve"> </w:t>
      </w:r>
      <w:r w:rsidRPr="002D3143">
        <w:rPr>
          <w:rFonts w:ascii="Arial" w:eastAsia="Times New Roman" w:hAnsi="Arial" w:cs="Arial"/>
          <w:noProof w:val="0"/>
          <w:color w:val="333333"/>
          <w:sz w:val="21"/>
          <w:szCs w:val="21"/>
          <w:lang w:val="ru-RU" w:eastAsia="ru-RU"/>
        </w:rPr>
        <w:t>Не стидайтеся їх, вчиться на них та робіть краще наступним разом. Це справедливо для ІТ, для праці та життя загалом. І це підводить нас до завершення курсу системного адміністрування. </w:t>
      </w:r>
    </w:p>
    <w:p w:rsidR="002D3143" w:rsidRPr="002D3143" w:rsidRDefault="002D3143" w:rsidP="00D430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Ми сподіваємося, ви краще розумієте обов’язки системного адміністратора, та наскільки тісно вони пов’язані з роботою фахівця з ІТ-підтримки. Не соромтеся переглянути розділи, трохи важчі для вас із технічної сторони. По-перше, ми пропонуємо вам тест, який стосуватиметься всього, що ми вивчали в цьому модулі. А потім, як будете готові, відкрийте наш проєкт, та застосуйте свої нові знання на практиці! У нас є кілька вигаданих компаній, де ви будете в ролі системного адміністратора. Потрібно буде продивитися наявну інфраструктуру та надати рекомендації щодо її вдосконалення. Я щиро бажаю вам, успіхів та вдачі!</w:t>
      </w:r>
    </w:p>
    <w:p w:rsidR="002D3143" w:rsidRDefault="002D3143" w:rsidP="00F33AF3">
      <w:pPr>
        <w:shd w:val="clear" w:color="auto" w:fill="FFFFFF"/>
        <w:spacing w:after="0" w:line="240" w:lineRule="auto"/>
        <w:jc w:val="both"/>
        <w:rPr>
          <w:lang w:val="ru-RU"/>
        </w:rPr>
      </w:pPr>
    </w:p>
    <w:p w:rsidR="00A5055D" w:rsidRPr="00A5055D" w:rsidRDefault="00A5055D" w:rsidP="00A5055D">
      <w:pPr>
        <w:pStyle w:val="3"/>
        <w:rPr>
          <w:rFonts w:ascii="Times New Roman" w:hAnsi="Times New Roman" w:cs="Times New Roman"/>
          <w:b/>
          <w:noProof w:val="0"/>
          <w:color w:val="auto"/>
          <w:sz w:val="32"/>
          <w:szCs w:val="32"/>
          <w:lang w:val="ru-RU"/>
        </w:rPr>
      </w:pPr>
      <w:r w:rsidRPr="00A5055D">
        <w:rPr>
          <w:rFonts w:ascii="Times New Roman" w:hAnsi="Times New Roman" w:cs="Times New Roman"/>
          <w:b/>
          <w:color w:val="auto"/>
          <w:sz w:val="32"/>
          <w:szCs w:val="32"/>
        </w:rPr>
        <w:lastRenderedPageBreak/>
        <w:t>Імітація співбесіди: системний адміністратор</w:t>
      </w:r>
    </w:p>
    <w:p w:rsidR="00A5055D" w:rsidRDefault="00A5055D" w:rsidP="00F33AF3">
      <w:pPr>
        <w:shd w:val="clear" w:color="auto" w:fill="FFFFFF"/>
        <w:spacing w:after="0" w:line="240" w:lineRule="auto"/>
        <w:jc w:val="both"/>
        <w:rPr>
          <w:lang w:val="ru-RU"/>
        </w:rPr>
      </w:pP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Привіт, я Роб. &gt;&gt; А я Кендіс. &gt;&gt; Вітаємо з успішним проходженням курсу! Оскільки ви вже дісталися сюди, ми дамо змогу поглянути, як може виглядати інтерв’ю з технічних питань, що розглядалися в цьому курсі. &gt;&gt; Сподіваємось, це допоможе краще уявити, чого очікувати у вашому інтерв’ю з працедавцем. Ми закликаємо вас продовжувати навчатись та використовувати свої знання на практиці. </w:t>
      </w:r>
    </w:p>
    <w:p w:rsidR="00164F93" w:rsidRDefault="00164F93"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w:t>
      </w:r>
      <w:r>
        <w:rPr>
          <w:rFonts w:ascii="Arial" w:eastAsia="Times New Roman" w:hAnsi="Arial" w:cs="Arial"/>
          <w:noProof w:val="0"/>
          <w:color w:val="333333"/>
          <w:sz w:val="21"/>
          <w:szCs w:val="21"/>
          <w:lang w:val="ru-RU" w:eastAsia="ru-RU"/>
        </w:rPr>
        <w:t xml:space="preserve"> </w:t>
      </w:r>
      <w:r w:rsidR="00525C32" w:rsidRPr="00525C32">
        <w:rPr>
          <w:rFonts w:ascii="Arial" w:eastAsia="Times New Roman" w:hAnsi="Arial" w:cs="Arial"/>
          <w:noProof w:val="0"/>
          <w:color w:val="333333"/>
          <w:sz w:val="21"/>
          <w:szCs w:val="21"/>
          <w:lang w:val="ru-RU" w:eastAsia="ru-RU"/>
        </w:rPr>
        <w:t>Отже у цьому сценарії, скажімо, я приходжу до вас за допомогою у розгортанні певного ПЗ для моїх користувачів Windows. Загалом, це майже 100 ПК, на які ми хочемо його встановити. Половина має дістати одну програму, а друга половина іншу. У який спосіб ми можемо це виконати?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По-перше я хотіла б знати, це</w:t>
      </w:r>
      <w:r w:rsidRPr="00164F93">
        <w:rPr>
          <w:rFonts w:ascii="Arial" w:eastAsia="Times New Roman" w:hAnsi="Arial" w:cs="Arial"/>
          <w:noProof w:val="0"/>
          <w:color w:val="333333"/>
          <w:sz w:val="21"/>
          <w:szCs w:val="21"/>
          <w:lang w:val="ru-RU" w:eastAsia="ru-RU"/>
        </w:rPr>
        <w:t xml:space="preserve"> </w:t>
      </w:r>
      <w:r w:rsidRPr="00525C32">
        <w:rPr>
          <w:rFonts w:ascii="Arial" w:eastAsia="Times New Roman" w:hAnsi="Arial" w:cs="Arial"/>
          <w:noProof w:val="0"/>
          <w:color w:val="333333"/>
          <w:sz w:val="21"/>
          <w:szCs w:val="21"/>
          <w:lang w:val="ru-RU" w:eastAsia="ru-RU"/>
        </w:rPr>
        <w:t>ПК</w:t>
      </w:r>
      <w:r w:rsidRPr="00164F93">
        <w:rPr>
          <w:rFonts w:ascii="Arial" w:eastAsia="Times New Roman" w:hAnsi="Arial" w:cs="Arial"/>
          <w:noProof w:val="0"/>
          <w:color w:val="333333"/>
          <w:sz w:val="21"/>
          <w:szCs w:val="21"/>
          <w:lang w:val="ru-RU" w:eastAsia="ru-RU"/>
        </w:rPr>
        <w:t xml:space="preserve"> </w:t>
      </w:r>
      <w:r w:rsidRPr="00525C32">
        <w:rPr>
          <w:rFonts w:ascii="Arial" w:eastAsia="Times New Roman" w:hAnsi="Arial" w:cs="Arial"/>
          <w:noProof w:val="0"/>
          <w:color w:val="333333"/>
          <w:sz w:val="21"/>
          <w:szCs w:val="21"/>
          <w:lang w:val="ru-RU" w:eastAsia="ru-RU"/>
        </w:rPr>
        <w:t>під</w:t>
      </w:r>
      <w:r w:rsidRPr="00164F93">
        <w:rPr>
          <w:rFonts w:ascii="Arial" w:eastAsia="Times New Roman" w:hAnsi="Arial" w:cs="Arial"/>
          <w:noProof w:val="0"/>
          <w:color w:val="333333"/>
          <w:sz w:val="21"/>
          <w:szCs w:val="21"/>
          <w:lang w:val="ru-RU" w:eastAsia="ru-RU"/>
        </w:rPr>
        <w:t xml:space="preserve"> </w:t>
      </w:r>
      <w:r w:rsidRPr="00525C32">
        <w:rPr>
          <w:rFonts w:ascii="Arial" w:eastAsia="Times New Roman" w:hAnsi="Arial" w:cs="Arial"/>
          <w:noProof w:val="0"/>
          <w:color w:val="333333"/>
          <w:sz w:val="21"/>
          <w:szCs w:val="21"/>
          <w:lang w:val="ru-RU" w:eastAsia="ru-RU"/>
        </w:rPr>
        <w:t>керуванням</w:t>
      </w:r>
      <w:r w:rsidRPr="00164F93">
        <w:rPr>
          <w:rFonts w:ascii="Arial" w:eastAsia="Times New Roman" w:hAnsi="Arial" w:cs="Arial"/>
          <w:noProof w:val="0"/>
          <w:color w:val="333333"/>
          <w:sz w:val="21"/>
          <w:szCs w:val="21"/>
          <w:lang w:val="ru-RU" w:eastAsia="ru-RU"/>
        </w:rPr>
        <w:t xml:space="preserve"> </w:t>
      </w:r>
      <w:r w:rsidRPr="00525C32">
        <w:rPr>
          <w:rFonts w:ascii="Arial" w:eastAsia="Times New Roman" w:hAnsi="Arial" w:cs="Arial"/>
          <w:noProof w:val="0"/>
          <w:color w:val="333333"/>
          <w:sz w:val="21"/>
          <w:szCs w:val="21"/>
          <w:lang w:val="en-US" w:eastAsia="ru-RU"/>
        </w:rPr>
        <w:t>Active</w:t>
      </w:r>
      <w:r w:rsidRPr="00164F93">
        <w:rPr>
          <w:rFonts w:ascii="Arial" w:eastAsia="Times New Roman" w:hAnsi="Arial" w:cs="Arial"/>
          <w:noProof w:val="0"/>
          <w:color w:val="333333"/>
          <w:sz w:val="21"/>
          <w:szCs w:val="21"/>
          <w:lang w:val="ru-RU" w:eastAsia="ru-RU"/>
        </w:rPr>
        <w:t xml:space="preserve"> </w:t>
      </w:r>
      <w:r w:rsidRPr="00525C32">
        <w:rPr>
          <w:rFonts w:ascii="Arial" w:eastAsia="Times New Roman" w:hAnsi="Arial" w:cs="Arial"/>
          <w:noProof w:val="0"/>
          <w:color w:val="333333"/>
          <w:sz w:val="21"/>
          <w:szCs w:val="21"/>
          <w:lang w:val="en-US" w:eastAsia="ru-RU"/>
        </w:rPr>
        <w:t>Directory</w:t>
      </w:r>
      <w:r w:rsidRPr="00164F93">
        <w:rPr>
          <w:rFonts w:ascii="Arial" w:eastAsia="Times New Roman" w:hAnsi="Arial" w:cs="Arial"/>
          <w:noProof w:val="0"/>
          <w:color w:val="333333"/>
          <w:sz w:val="21"/>
          <w:szCs w:val="21"/>
          <w:lang w:val="ru-RU" w:eastAsia="ru-RU"/>
        </w:rPr>
        <w:t xml:space="preserve">?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Так, скажімо, ми маємо один домен Active Directory. Перш ніж ми дійдемо до розгортання, розкажіть мені трохи, чим саме є Active Directory та чому це буде корисним у нашому випадку?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Active Directory організовує користувачів, групи та дозволи ПК для обмеження певних ресурсів інфраструктури підприємства. AD використовується для розгортання ПЗ та контролю інфраструктури.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Добре, отже нашу службу Active Directory, вже налаштовано. Тож, як ми можемо використати її для розгортання ПЗ?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 xml:space="preserve">&gt;&gt; Оскільки ми розгортаємо це ПЗ для сотні користувачів, ми хочемо спочатку перевірити його. Я хочу знати, чи це є файли MSI?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Так, це файли MSI, і так, я згоден, що ми маємо їх перевірити. Опишіть мені, як саме ви проводите таке тестування.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 xml:space="preserve">&gt;&gt; Добре, отже, треба реплікувати ПЗ для двох груп користувачів. Чи ви знаєте, чи перебувають ці користувачі у різних OU?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Так, маємо ОU відділів продажу та інжинірингу й нам треба встановити різне ПЗ у кожну з двох.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 xml:space="preserve">&gt;&gt; Отже ми створимо тестові облікові записи та додамо їх у кожну OU або можемо використати тестувальників ПЗ. Ще один спосіб повного тестування ‒ створити групу для тестувальників ПЗ, разом із новою груповою політикою, що дозволить нашому ПЗ, інсталюватись після завантаження ПК.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 xml:space="preserve">&gt;&gt; Гаразд, де ми зберігатимемо файли MSI? &gt;&gt; Їх можна зберігати на спільному мережевому диску, якщо ми його маємо. Якщо ні, ми завжди можемо його створити.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 xml:space="preserve">&gt;&gt; Добре, чудово, припустимо, що все зроблено, і обидва пакети ПЗ пройшли тестування та працюють коректно. Що далі? </w:t>
      </w:r>
    </w:p>
    <w:p w:rsidR="00164F93"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Отже, тепер нам треба повідомити цільових користувачів та зробити це в неробочий час аби не завдати жодної шкоди системі. Також повідомити користувачам контакти підтримки, про всякий випадок, аби вони мали можливість негайно отримати допомогу, за потреби. </w:t>
      </w:r>
    </w:p>
    <w:p w:rsidR="00525C32" w:rsidRPr="00525C32" w:rsidRDefault="00525C32" w:rsidP="00164F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Гаразд, чудово, я вважаю, це досить хороший план. У цьому сценарії, ви побачили деякі навички інтерв’ювання, які вже згадували раніше, а саме уточнюючі запитання та розкриття термінів, які ви згадуєте. Ми побачили, як відповідати на\ технічні запитання, які не завжди стосуються технічних питань. Нам треба врахувати й людську складову, наприклад, створивши комунікативний план інтерв’ю. На цьому поки що все. Побачимось наприкінці наступного курсу!</w:t>
      </w:r>
    </w:p>
    <w:p w:rsidR="00525C32" w:rsidRDefault="00525C32" w:rsidP="00F33AF3">
      <w:pPr>
        <w:shd w:val="clear" w:color="auto" w:fill="FFFFFF"/>
        <w:spacing w:after="0" w:line="240" w:lineRule="auto"/>
        <w:jc w:val="both"/>
        <w:rPr>
          <w:lang w:val="ru-RU"/>
        </w:rPr>
      </w:pPr>
    </w:p>
    <w:p w:rsidR="00164F93" w:rsidRDefault="00387C7B" w:rsidP="00387C7B">
      <w:pPr>
        <w:pStyle w:val="2"/>
        <w:rPr>
          <w:rFonts w:ascii="Times New Roman" w:hAnsi="Times New Roman" w:cs="Times New Roman"/>
          <w:b/>
          <w:color w:val="auto"/>
          <w:sz w:val="36"/>
          <w:szCs w:val="36"/>
        </w:rPr>
      </w:pPr>
      <w:r w:rsidRPr="00387C7B">
        <w:rPr>
          <w:rFonts w:ascii="Times New Roman" w:hAnsi="Times New Roman" w:cs="Times New Roman"/>
          <w:b/>
          <w:color w:val="auto"/>
          <w:sz w:val="36"/>
          <w:szCs w:val="36"/>
        </w:rPr>
        <w:t>Підсумковий проект</w:t>
      </w:r>
    </w:p>
    <w:p w:rsidR="00387C7B" w:rsidRPr="00387C7B" w:rsidRDefault="00387C7B" w:rsidP="00387C7B">
      <w:pPr>
        <w:pStyle w:val="3"/>
        <w:rPr>
          <w:rFonts w:ascii="Times New Roman" w:hAnsi="Times New Roman" w:cs="Times New Roman"/>
          <w:b/>
          <w:noProof w:val="0"/>
          <w:color w:val="auto"/>
          <w:sz w:val="32"/>
          <w:szCs w:val="32"/>
          <w:lang w:val="ru-RU"/>
        </w:rPr>
      </w:pPr>
      <w:r w:rsidRPr="00387C7B">
        <w:rPr>
          <w:rFonts w:ascii="Times New Roman" w:hAnsi="Times New Roman" w:cs="Times New Roman"/>
          <w:b/>
          <w:color w:val="auto"/>
          <w:sz w:val="32"/>
          <w:szCs w:val="32"/>
        </w:rPr>
        <w:t>Ознайомлення з підсумковим проектом</w:t>
      </w:r>
    </w:p>
    <w:p w:rsidR="00387C7B" w:rsidRDefault="00387C7B" w:rsidP="00387C7B"/>
    <w:p w:rsidR="00917DC8" w:rsidRDefault="00C97BB6" w:rsidP="00917D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97BB6">
        <w:rPr>
          <w:rFonts w:ascii="Arial" w:eastAsia="Times New Roman" w:hAnsi="Arial" w:cs="Arial"/>
          <w:noProof w:val="0"/>
          <w:color w:val="333333"/>
          <w:sz w:val="21"/>
          <w:szCs w:val="21"/>
          <w:lang w:val="ru-RU" w:eastAsia="ru-RU"/>
        </w:rPr>
        <w:t>Нарешті! Ви це зробили! Подолали увесь шлях до закінчення курсу "Системне адміністрування та послуги ІТ-інфраструктури!" Мої вітання! Ми розглянули чимало матеріалу й сподіваємось, що ви розширили свої ІТ-навички, і вже спроможні надавати ІТ-підтримку невеликим організаціям із сотнею користувачів та ПК. </w:t>
      </w:r>
    </w:p>
    <w:p w:rsidR="00917DC8" w:rsidRDefault="00C97BB6" w:rsidP="00917D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97BB6">
        <w:rPr>
          <w:rFonts w:ascii="Arial" w:eastAsia="Times New Roman" w:hAnsi="Arial" w:cs="Arial"/>
          <w:noProof w:val="0"/>
          <w:color w:val="333333"/>
          <w:sz w:val="21"/>
          <w:szCs w:val="21"/>
          <w:lang w:val="ru-RU" w:eastAsia="ru-RU"/>
        </w:rPr>
        <w:t>Приділимо хвилинку, аби підсумувати, чого ви вже досягли. </w:t>
      </w:r>
      <w:bookmarkStart w:id="0" w:name="_GoBack"/>
      <w:r w:rsidRPr="00C97BB6">
        <w:rPr>
          <w:rFonts w:ascii="Arial" w:eastAsia="Times New Roman" w:hAnsi="Arial" w:cs="Arial"/>
          <w:noProof w:val="0"/>
          <w:color w:val="333333"/>
          <w:sz w:val="21"/>
          <w:szCs w:val="21"/>
          <w:lang w:val="ru-RU" w:eastAsia="ru-RU"/>
        </w:rPr>
        <w:t>Ви дізналися про безліч обов’язків, пов’язаних з адмініструванням систем. Незалежно, чи системний адміністратор, чи фахівець з ІТ-підтримки, ця роль включає в себе чимало важливих завдань. Від розробки ІТ-політик організації, наприклад, встановлення вимог до паролів до забезпечення життєвого циклу апаратного забезпечення, від підтримки ПЗ парку корпоративних ПК, до роботи з користувачами та завдань з усунення несправностей. Крім цього, обов’язки системного адміністрування включають управління послугами ІТ-інфраструктури. </w:t>
      </w:r>
    </w:p>
    <w:p w:rsidR="00917DC8" w:rsidRDefault="00C97BB6" w:rsidP="00917D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97BB6">
        <w:rPr>
          <w:rFonts w:ascii="Arial" w:eastAsia="Times New Roman" w:hAnsi="Arial" w:cs="Arial"/>
          <w:noProof w:val="0"/>
          <w:color w:val="333333"/>
          <w:sz w:val="21"/>
          <w:szCs w:val="21"/>
          <w:lang w:val="ru-RU" w:eastAsia="ru-RU"/>
        </w:rPr>
        <w:t>Ми розглянемо послуги, що входять до IT-середовища організації. Ви дізнаєтесь про служби фізичної інфраструктури, такі як робота із серверним обладнанням та віртуальними серверами, та як отримати доступ до цих сервісів із допомогою віддаленого з’єднання. Ви дізнаєтеся про мережеві служби, що використовуються організаціями, та чому DNS і DHCP є важливими для компаній. </w:t>
      </w:r>
    </w:p>
    <w:p w:rsidR="00917DC8" w:rsidRDefault="00C97BB6" w:rsidP="00917D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97BB6">
        <w:rPr>
          <w:rFonts w:ascii="Arial" w:eastAsia="Times New Roman" w:hAnsi="Arial" w:cs="Arial"/>
          <w:noProof w:val="0"/>
          <w:color w:val="333333"/>
          <w:sz w:val="21"/>
          <w:szCs w:val="21"/>
          <w:lang w:val="ru-RU" w:eastAsia="ru-RU"/>
        </w:rPr>
        <w:lastRenderedPageBreak/>
        <w:t>Ви вже переглянули програмні послуги та відмінності між використанням ПЗ із персональними та корпоративними налаштуваннями. Ви дізналися про комунікаційне ПЗ, що використовується в галузі, разом із життєво важливими послугами, такими як швидке зберігання та друк. Ви розглянули загальні послуги цифрових платформ та як функціонують вебсервіси. Останнім сервісом ІТ-інфраструктури, що ви дізналися, були служби каталогів. Ми розглянули централізоване управління користувачами та ІТ-активами. Також ви дізналися про протокол LDAP та розглянули практичні аспекти використання двох найпопулярніших служб каталогів, Active Directory та OpenLDAP. Нарешті, дізналися, як захистити дані організації у випадку НП. Навчилися створювати резервні копії важливих даних та плани аварійного відновлення, збирати уламки після лютування стихій та будувати з них пост-мортеми, навчаючись на своїх помилках. </w:t>
      </w:r>
    </w:p>
    <w:bookmarkEnd w:id="0"/>
    <w:p w:rsidR="00C97BB6" w:rsidRPr="00C97BB6" w:rsidRDefault="00C97BB6" w:rsidP="00917D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97BB6">
        <w:rPr>
          <w:rFonts w:ascii="Arial" w:eastAsia="Times New Roman" w:hAnsi="Arial" w:cs="Arial"/>
          <w:noProof w:val="0"/>
          <w:color w:val="333333"/>
          <w:sz w:val="21"/>
          <w:szCs w:val="21"/>
          <w:lang w:val="ru-RU" w:eastAsia="ru-RU"/>
        </w:rPr>
        <w:t>Тож прийшов час перевірити нові знання. Ви оцінюватимете ІТ-інфраструктуру трьох уявних компаній із дуже реальними умовами, надаючи консультації із системного адміністрування. Обов’язково згадайте про практики та досвід, отриманий вивчаючи резервування, аналіз "витрати-вигоди", підключення та відключення послуг тощо. Бажаю успіхів на тестуванні та впевнений, що у вас усе вийде!</w:t>
      </w:r>
    </w:p>
    <w:p w:rsidR="00C97BB6" w:rsidRDefault="00C97BB6" w:rsidP="00387C7B">
      <w:pPr>
        <w:rPr>
          <w:lang w:val="ru-RU"/>
        </w:rPr>
      </w:pPr>
    </w:p>
    <w:p w:rsidR="00917DC8" w:rsidRPr="00917DC8" w:rsidRDefault="00917DC8" w:rsidP="00387C7B">
      <w:pPr>
        <w:rPr>
          <w:lang w:val="ru-RU"/>
        </w:rPr>
      </w:pPr>
    </w:p>
    <w:sectPr w:rsidR="00917DC8" w:rsidRPr="00917DC8"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7"/>
  </w:num>
  <w:num w:numId="4">
    <w:abstractNumId w:val="2"/>
  </w:num>
  <w:num w:numId="5">
    <w:abstractNumId w:val="13"/>
    <w:lvlOverride w:ilvl="0">
      <w:startOverride w:val="2"/>
    </w:lvlOverride>
    <w:lvlOverride w:ilvl="1">
      <w:startOverride w:val="1"/>
    </w:lvlOverride>
  </w:num>
  <w:num w:numId="6">
    <w:abstractNumId w:val="13"/>
    <w:lvlOverride w:ilvl="0">
      <w:startOverride w:val="2"/>
    </w:lvlOverride>
    <w:lvlOverride w:ilvl="1">
      <w:startOverride w:val="1"/>
    </w:lvlOverride>
  </w:num>
  <w:num w:numId="7">
    <w:abstractNumId w:val="13"/>
  </w:num>
  <w:num w:numId="8">
    <w:abstractNumId w:val="13"/>
  </w:num>
  <w:num w:numId="9">
    <w:abstractNumId w:val="13"/>
  </w:num>
  <w:num w:numId="10">
    <w:abstractNumId w:val="13"/>
  </w:num>
  <w:num w:numId="11">
    <w:abstractNumId w:val="16"/>
  </w:num>
  <w:num w:numId="12">
    <w:abstractNumId w:val="0"/>
  </w:num>
  <w:num w:numId="13">
    <w:abstractNumId w:val="13"/>
  </w:num>
  <w:num w:numId="14">
    <w:abstractNumId w:val="13"/>
  </w:num>
  <w:num w:numId="15">
    <w:abstractNumId w:val="13"/>
  </w:num>
  <w:num w:numId="16">
    <w:abstractNumId w:val="3"/>
  </w:num>
  <w:num w:numId="17">
    <w:abstractNumId w:val="11"/>
  </w:num>
  <w:num w:numId="18">
    <w:abstractNumId w:val="6"/>
  </w:num>
  <w:num w:numId="19">
    <w:abstractNumId w:val="8"/>
  </w:num>
  <w:num w:numId="20">
    <w:abstractNumId w:val="20"/>
  </w:num>
  <w:num w:numId="21">
    <w:abstractNumId w:val="14"/>
  </w:num>
  <w:num w:numId="22">
    <w:abstractNumId w:val="1"/>
  </w:num>
  <w:num w:numId="23">
    <w:abstractNumId w:val="15"/>
  </w:num>
  <w:num w:numId="24">
    <w:abstractNumId w:val="17"/>
  </w:num>
  <w:num w:numId="25">
    <w:abstractNumId w:val="5"/>
  </w:num>
  <w:num w:numId="26">
    <w:abstractNumId w:val="19"/>
  </w:num>
  <w:num w:numId="27">
    <w:abstractNumId w:val="12"/>
  </w:num>
  <w:num w:numId="28">
    <w:abstractNumId w:val="18"/>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6B6B"/>
    <w:rsid w:val="00027D59"/>
    <w:rsid w:val="00030565"/>
    <w:rsid w:val="00037BD3"/>
    <w:rsid w:val="00041469"/>
    <w:rsid w:val="00041E45"/>
    <w:rsid w:val="00045633"/>
    <w:rsid w:val="00053302"/>
    <w:rsid w:val="00055306"/>
    <w:rsid w:val="00055E8B"/>
    <w:rsid w:val="00066AA3"/>
    <w:rsid w:val="00071416"/>
    <w:rsid w:val="000777D9"/>
    <w:rsid w:val="00082138"/>
    <w:rsid w:val="00083683"/>
    <w:rsid w:val="0008431B"/>
    <w:rsid w:val="00090F39"/>
    <w:rsid w:val="000933A1"/>
    <w:rsid w:val="00095579"/>
    <w:rsid w:val="00096C68"/>
    <w:rsid w:val="000A0EA0"/>
    <w:rsid w:val="000A2D6D"/>
    <w:rsid w:val="000A3403"/>
    <w:rsid w:val="000A507D"/>
    <w:rsid w:val="000B4D52"/>
    <w:rsid w:val="000B589F"/>
    <w:rsid w:val="000C2860"/>
    <w:rsid w:val="000D04FD"/>
    <w:rsid w:val="000D4956"/>
    <w:rsid w:val="000E28CE"/>
    <w:rsid w:val="000E3D6A"/>
    <w:rsid w:val="000E42F2"/>
    <w:rsid w:val="000E6597"/>
    <w:rsid w:val="001011BC"/>
    <w:rsid w:val="001035CD"/>
    <w:rsid w:val="001039DC"/>
    <w:rsid w:val="00111249"/>
    <w:rsid w:val="00111A21"/>
    <w:rsid w:val="00115CB5"/>
    <w:rsid w:val="00116F9E"/>
    <w:rsid w:val="00117039"/>
    <w:rsid w:val="00117474"/>
    <w:rsid w:val="00117C0C"/>
    <w:rsid w:val="00123295"/>
    <w:rsid w:val="00125DA9"/>
    <w:rsid w:val="001262DF"/>
    <w:rsid w:val="00126563"/>
    <w:rsid w:val="00130175"/>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64F93"/>
    <w:rsid w:val="00170278"/>
    <w:rsid w:val="00170DC6"/>
    <w:rsid w:val="00172176"/>
    <w:rsid w:val="00172F50"/>
    <w:rsid w:val="00173F72"/>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A6D9E"/>
    <w:rsid w:val="001B30F5"/>
    <w:rsid w:val="001B578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06758"/>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614"/>
    <w:rsid w:val="0023681A"/>
    <w:rsid w:val="00237260"/>
    <w:rsid w:val="002435B7"/>
    <w:rsid w:val="00243966"/>
    <w:rsid w:val="00246A70"/>
    <w:rsid w:val="00246DFB"/>
    <w:rsid w:val="0024722D"/>
    <w:rsid w:val="00247758"/>
    <w:rsid w:val="002525B0"/>
    <w:rsid w:val="002527DA"/>
    <w:rsid w:val="00253748"/>
    <w:rsid w:val="00254F90"/>
    <w:rsid w:val="00255CC3"/>
    <w:rsid w:val="00256036"/>
    <w:rsid w:val="0026233F"/>
    <w:rsid w:val="002639A9"/>
    <w:rsid w:val="002667CF"/>
    <w:rsid w:val="0026722E"/>
    <w:rsid w:val="0027161C"/>
    <w:rsid w:val="00271907"/>
    <w:rsid w:val="00272223"/>
    <w:rsid w:val="002728B8"/>
    <w:rsid w:val="002746A7"/>
    <w:rsid w:val="00275BAA"/>
    <w:rsid w:val="00284114"/>
    <w:rsid w:val="00284F18"/>
    <w:rsid w:val="00286E71"/>
    <w:rsid w:val="00287827"/>
    <w:rsid w:val="002931BE"/>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1FAE"/>
    <w:rsid w:val="002D2171"/>
    <w:rsid w:val="002D3143"/>
    <w:rsid w:val="002D748D"/>
    <w:rsid w:val="002E2153"/>
    <w:rsid w:val="002E6E3F"/>
    <w:rsid w:val="002E7A65"/>
    <w:rsid w:val="002F6D3A"/>
    <w:rsid w:val="00303992"/>
    <w:rsid w:val="0030465B"/>
    <w:rsid w:val="003120B7"/>
    <w:rsid w:val="003151D7"/>
    <w:rsid w:val="0031679F"/>
    <w:rsid w:val="00320D9A"/>
    <w:rsid w:val="00322976"/>
    <w:rsid w:val="00324641"/>
    <w:rsid w:val="003249BF"/>
    <w:rsid w:val="003269FA"/>
    <w:rsid w:val="00326EF1"/>
    <w:rsid w:val="0033093F"/>
    <w:rsid w:val="00335430"/>
    <w:rsid w:val="00335A1E"/>
    <w:rsid w:val="003360A4"/>
    <w:rsid w:val="00345324"/>
    <w:rsid w:val="00346C41"/>
    <w:rsid w:val="00350A73"/>
    <w:rsid w:val="00354B85"/>
    <w:rsid w:val="00366F8B"/>
    <w:rsid w:val="0037019C"/>
    <w:rsid w:val="00371C2F"/>
    <w:rsid w:val="00374D99"/>
    <w:rsid w:val="00375C9B"/>
    <w:rsid w:val="00387C7B"/>
    <w:rsid w:val="00391D6B"/>
    <w:rsid w:val="00394195"/>
    <w:rsid w:val="003A01C8"/>
    <w:rsid w:val="003A20B3"/>
    <w:rsid w:val="003A50F5"/>
    <w:rsid w:val="003A565C"/>
    <w:rsid w:val="003A6041"/>
    <w:rsid w:val="003A63D6"/>
    <w:rsid w:val="003A74C3"/>
    <w:rsid w:val="003B2399"/>
    <w:rsid w:val="003B3094"/>
    <w:rsid w:val="003B3574"/>
    <w:rsid w:val="003C0F44"/>
    <w:rsid w:val="003C1187"/>
    <w:rsid w:val="003C4CE8"/>
    <w:rsid w:val="003D245F"/>
    <w:rsid w:val="003D7A92"/>
    <w:rsid w:val="003D7C90"/>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D7D"/>
    <w:rsid w:val="00431EDF"/>
    <w:rsid w:val="004349BC"/>
    <w:rsid w:val="00440409"/>
    <w:rsid w:val="00440685"/>
    <w:rsid w:val="0044096C"/>
    <w:rsid w:val="00444640"/>
    <w:rsid w:val="004455AD"/>
    <w:rsid w:val="00446631"/>
    <w:rsid w:val="004466FF"/>
    <w:rsid w:val="0044743A"/>
    <w:rsid w:val="004501A2"/>
    <w:rsid w:val="004519AE"/>
    <w:rsid w:val="00455CC0"/>
    <w:rsid w:val="00456B3B"/>
    <w:rsid w:val="00456E37"/>
    <w:rsid w:val="004611FF"/>
    <w:rsid w:val="00461EF8"/>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4902"/>
    <w:rsid w:val="00495901"/>
    <w:rsid w:val="00496427"/>
    <w:rsid w:val="00496437"/>
    <w:rsid w:val="00497B96"/>
    <w:rsid w:val="004A1BAD"/>
    <w:rsid w:val="004A26F6"/>
    <w:rsid w:val="004A2E99"/>
    <w:rsid w:val="004A65B2"/>
    <w:rsid w:val="004B129A"/>
    <w:rsid w:val="004C14AB"/>
    <w:rsid w:val="004D05CA"/>
    <w:rsid w:val="004D0CBA"/>
    <w:rsid w:val="004D6460"/>
    <w:rsid w:val="004E1957"/>
    <w:rsid w:val="004E3993"/>
    <w:rsid w:val="004E5D70"/>
    <w:rsid w:val="004E6B6C"/>
    <w:rsid w:val="004F090B"/>
    <w:rsid w:val="004F7021"/>
    <w:rsid w:val="004F7C2D"/>
    <w:rsid w:val="004F7E6E"/>
    <w:rsid w:val="00500EB1"/>
    <w:rsid w:val="00502F3A"/>
    <w:rsid w:val="0050590E"/>
    <w:rsid w:val="00506C7A"/>
    <w:rsid w:val="0050726F"/>
    <w:rsid w:val="00507495"/>
    <w:rsid w:val="005100A3"/>
    <w:rsid w:val="00511A29"/>
    <w:rsid w:val="00511D59"/>
    <w:rsid w:val="0051387D"/>
    <w:rsid w:val="00514CA3"/>
    <w:rsid w:val="00516377"/>
    <w:rsid w:val="00520FDF"/>
    <w:rsid w:val="005221AA"/>
    <w:rsid w:val="00525C32"/>
    <w:rsid w:val="00525EBF"/>
    <w:rsid w:val="00526989"/>
    <w:rsid w:val="00526B12"/>
    <w:rsid w:val="00526DA4"/>
    <w:rsid w:val="00527A50"/>
    <w:rsid w:val="0053431D"/>
    <w:rsid w:val="00535ED3"/>
    <w:rsid w:val="005373DE"/>
    <w:rsid w:val="00540AA2"/>
    <w:rsid w:val="00543D77"/>
    <w:rsid w:val="00543EDC"/>
    <w:rsid w:val="00544626"/>
    <w:rsid w:val="0055065D"/>
    <w:rsid w:val="00554B6C"/>
    <w:rsid w:val="00560384"/>
    <w:rsid w:val="00560AAD"/>
    <w:rsid w:val="005637D3"/>
    <w:rsid w:val="00564797"/>
    <w:rsid w:val="00574F2B"/>
    <w:rsid w:val="005761D0"/>
    <w:rsid w:val="00581DC3"/>
    <w:rsid w:val="00582755"/>
    <w:rsid w:val="00583FB9"/>
    <w:rsid w:val="00584C4F"/>
    <w:rsid w:val="005851EE"/>
    <w:rsid w:val="00585577"/>
    <w:rsid w:val="0058580E"/>
    <w:rsid w:val="00585BED"/>
    <w:rsid w:val="00585E79"/>
    <w:rsid w:val="0058770E"/>
    <w:rsid w:val="00591E64"/>
    <w:rsid w:val="00592A96"/>
    <w:rsid w:val="005961B7"/>
    <w:rsid w:val="005A0493"/>
    <w:rsid w:val="005A1DAA"/>
    <w:rsid w:val="005A1FCB"/>
    <w:rsid w:val="005A2C13"/>
    <w:rsid w:val="005A54BB"/>
    <w:rsid w:val="005A5D1D"/>
    <w:rsid w:val="005B429A"/>
    <w:rsid w:val="005B53F1"/>
    <w:rsid w:val="005B5427"/>
    <w:rsid w:val="005B7178"/>
    <w:rsid w:val="005C3538"/>
    <w:rsid w:val="005C70EB"/>
    <w:rsid w:val="005D0468"/>
    <w:rsid w:val="005D3E87"/>
    <w:rsid w:val="005D4FDC"/>
    <w:rsid w:val="005E0DB9"/>
    <w:rsid w:val="005E1E25"/>
    <w:rsid w:val="005E2C47"/>
    <w:rsid w:val="005E4353"/>
    <w:rsid w:val="005E5128"/>
    <w:rsid w:val="005E5576"/>
    <w:rsid w:val="005E64D2"/>
    <w:rsid w:val="005E73B0"/>
    <w:rsid w:val="005E7C7D"/>
    <w:rsid w:val="005F3652"/>
    <w:rsid w:val="005F398F"/>
    <w:rsid w:val="00600BC2"/>
    <w:rsid w:val="00601217"/>
    <w:rsid w:val="00601BAA"/>
    <w:rsid w:val="006048C8"/>
    <w:rsid w:val="00604EDA"/>
    <w:rsid w:val="00605E6C"/>
    <w:rsid w:val="006062B5"/>
    <w:rsid w:val="00610885"/>
    <w:rsid w:val="0061155B"/>
    <w:rsid w:val="006167EA"/>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57B37"/>
    <w:rsid w:val="00660553"/>
    <w:rsid w:val="0066418F"/>
    <w:rsid w:val="00667C98"/>
    <w:rsid w:val="00671D52"/>
    <w:rsid w:val="00675AE3"/>
    <w:rsid w:val="006769CE"/>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5A59"/>
    <w:rsid w:val="00747691"/>
    <w:rsid w:val="007478BE"/>
    <w:rsid w:val="00750B80"/>
    <w:rsid w:val="00753889"/>
    <w:rsid w:val="00755F04"/>
    <w:rsid w:val="007608A5"/>
    <w:rsid w:val="0076216E"/>
    <w:rsid w:val="00762B3F"/>
    <w:rsid w:val="007661A5"/>
    <w:rsid w:val="007677BC"/>
    <w:rsid w:val="0077138B"/>
    <w:rsid w:val="00775407"/>
    <w:rsid w:val="007769B7"/>
    <w:rsid w:val="0078330B"/>
    <w:rsid w:val="00784452"/>
    <w:rsid w:val="00792A48"/>
    <w:rsid w:val="00792EA4"/>
    <w:rsid w:val="00792EC3"/>
    <w:rsid w:val="00794CE3"/>
    <w:rsid w:val="00797A1A"/>
    <w:rsid w:val="007C12E0"/>
    <w:rsid w:val="007C139C"/>
    <w:rsid w:val="007C1802"/>
    <w:rsid w:val="007C3CF0"/>
    <w:rsid w:val="007C4E7F"/>
    <w:rsid w:val="007D06AD"/>
    <w:rsid w:val="007D1C4B"/>
    <w:rsid w:val="007E0B81"/>
    <w:rsid w:val="007E1941"/>
    <w:rsid w:val="007E1B50"/>
    <w:rsid w:val="007E50BC"/>
    <w:rsid w:val="007E626B"/>
    <w:rsid w:val="007F0835"/>
    <w:rsid w:val="007F26FF"/>
    <w:rsid w:val="007F2F9F"/>
    <w:rsid w:val="007F4CF6"/>
    <w:rsid w:val="00803958"/>
    <w:rsid w:val="0080670E"/>
    <w:rsid w:val="00806B00"/>
    <w:rsid w:val="00807F10"/>
    <w:rsid w:val="00812A77"/>
    <w:rsid w:val="00822C87"/>
    <w:rsid w:val="00834EE5"/>
    <w:rsid w:val="00836E57"/>
    <w:rsid w:val="00837E8D"/>
    <w:rsid w:val="00841F03"/>
    <w:rsid w:val="00844447"/>
    <w:rsid w:val="00844D50"/>
    <w:rsid w:val="00846E0B"/>
    <w:rsid w:val="0085221B"/>
    <w:rsid w:val="00854207"/>
    <w:rsid w:val="00861283"/>
    <w:rsid w:val="00864B47"/>
    <w:rsid w:val="00864DAC"/>
    <w:rsid w:val="00865890"/>
    <w:rsid w:val="00873591"/>
    <w:rsid w:val="00873AC5"/>
    <w:rsid w:val="00873F93"/>
    <w:rsid w:val="00874B5B"/>
    <w:rsid w:val="00875F9A"/>
    <w:rsid w:val="00877770"/>
    <w:rsid w:val="00884C83"/>
    <w:rsid w:val="00892FB2"/>
    <w:rsid w:val="0089374F"/>
    <w:rsid w:val="008953EB"/>
    <w:rsid w:val="008A2102"/>
    <w:rsid w:val="008A7812"/>
    <w:rsid w:val="008B101B"/>
    <w:rsid w:val="008B1E29"/>
    <w:rsid w:val="008B2E35"/>
    <w:rsid w:val="008B60E8"/>
    <w:rsid w:val="008C18A6"/>
    <w:rsid w:val="008C3309"/>
    <w:rsid w:val="008C4773"/>
    <w:rsid w:val="008C4958"/>
    <w:rsid w:val="008C633C"/>
    <w:rsid w:val="008C702E"/>
    <w:rsid w:val="008D0819"/>
    <w:rsid w:val="008D120F"/>
    <w:rsid w:val="008D3C83"/>
    <w:rsid w:val="008D41BD"/>
    <w:rsid w:val="008D47EF"/>
    <w:rsid w:val="008D5FE3"/>
    <w:rsid w:val="008D6860"/>
    <w:rsid w:val="008D6BF8"/>
    <w:rsid w:val="008E59EF"/>
    <w:rsid w:val="008E6931"/>
    <w:rsid w:val="008E7A0D"/>
    <w:rsid w:val="008F04E0"/>
    <w:rsid w:val="008F1FB3"/>
    <w:rsid w:val="008F2082"/>
    <w:rsid w:val="008F216B"/>
    <w:rsid w:val="008F3A87"/>
    <w:rsid w:val="008F5D6A"/>
    <w:rsid w:val="008F623C"/>
    <w:rsid w:val="008F644D"/>
    <w:rsid w:val="00901C59"/>
    <w:rsid w:val="00902EE4"/>
    <w:rsid w:val="00903C6A"/>
    <w:rsid w:val="0091374C"/>
    <w:rsid w:val="00915323"/>
    <w:rsid w:val="0091577F"/>
    <w:rsid w:val="009159F0"/>
    <w:rsid w:val="00916C93"/>
    <w:rsid w:val="00917DC8"/>
    <w:rsid w:val="00920643"/>
    <w:rsid w:val="00925D50"/>
    <w:rsid w:val="00932E03"/>
    <w:rsid w:val="0093331E"/>
    <w:rsid w:val="00937FA9"/>
    <w:rsid w:val="009430FD"/>
    <w:rsid w:val="009449CC"/>
    <w:rsid w:val="00952509"/>
    <w:rsid w:val="009532A6"/>
    <w:rsid w:val="00953820"/>
    <w:rsid w:val="009546B5"/>
    <w:rsid w:val="00955C60"/>
    <w:rsid w:val="00956249"/>
    <w:rsid w:val="00956ADF"/>
    <w:rsid w:val="00963074"/>
    <w:rsid w:val="00965692"/>
    <w:rsid w:val="00975CD2"/>
    <w:rsid w:val="00976E3F"/>
    <w:rsid w:val="00982D65"/>
    <w:rsid w:val="00983D3E"/>
    <w:rsid w:val="0098454E"/>
    <w:rsid w:val="00986A8B"/>
    <w:rsid w:val="00986D69"/>
    <w:rsid w:val="00987354"/>
    <w:rsid w:val="00992263"/>
    <w:rsid w:val="00995A91"/>
    <w:rsid w:val="009960F3"/>
    <w:rsid w:val="00996250"/>
    <w:rsid w:val="00996D3C"/>
    <w:rsid w:val="009B1AB2"/>
    <w:rsid w:val="009B1B4D"/>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4F1"/>
    <w:rsid w:val="00A01E0E"/>
    <w:rsid w:val="00A04C2B"/>
    <w:rsid w:val="00A11A68"/>
    <w:rsid w:val="00A134A8"/>
    <w:rsid w:val="00A1362C"/>
    <w:rsid w:val="00A13884"/>
    <w:rsid w:val="00A147A5"/>
    <w:rsid w:val="00A17100"/>
    <w:rsid w:val="00A171BB"/>
    <w:rsid w:val="00A17656"/>
    <w:rsid w:val="00A274B3"/>
    <w:rsid w:val="00A30E12"/>
    <w:rsid w:val="00A32959"/>
    <w:rsid w:val="00A32E2C"/>
    <w:rsid w:val="00A40F81"/>
    <w:rsid w:val="00A46D05"/>
    <w:rsid w:val="00A5055D"/>
    <w:rsid w:val="00A52727"/>
    <w:rsid w:val="00A53E0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E7653"/>
    <w:rsid w:val="00AF1038"/>
    <w:rsid w:val="00AF4D6A"/>
    <w:rsid w:val="00AF5EF1"/>
    <w:rsid w:val="00AF60D3"/>
    <w:rsid w:val="00B02A9C"/>
    <w:rsid w:val="00B07D25"/>
    <w:rsid w:val="00B10122"/>
    <w:rsid w:val="00B15A04"/>
    <w:rsid w:val="00B162A5"/>
    <w:rsid w:val="00B2080E"/>
    <w:rsid w:val="00B246B2"/>
    <w:rsid w:val="00B26424"/>
    <w:rsid w:val="00B27482"/>
    <w:rsid w:val="00B33F37"/>
    <w:rsid w:val="00B34655"/>
    <w:rsid w:val="00B41B1E"/>
    <w:rsid w:val="00B43057"/>
    <w:rsid w:val="00B439FF"/>
    <w:rsid w:val="00B441CD"/>
    <w:rsid w:val="00B465DE"/>
    <w:rsid w:val="00B50859"/>
    <w:rsid w:val="00B51E26"/>
    <w:rsid w:val="00B56020"/>
    <w:rsid w:val="00B61E92"/>
    <w:rsid w:val="00B65C35"/>
    <w:rsid w:val="00B65CDB"/>
    <w:rsid w:val="00B67E3C"/>
    <w:rsid w:val="00B72365"/>
    <w:rsid w:val="00B7277F"/>
    <w:rsid w:val="00B729E7"/>
    <w:rsid w:val="00B837F9"/>
    <w:rsid w:val="00B83F4F"/>
    <w:rsid w:val="00B8411D"/>
    <w:rsid w:val="00B8422C"/>
    <w:rsid w:val="00B93711"/>
    <w:rsid w:val="00B93B78"/>
    <w:rsid w:val="00B94708"/>
    <w:rsid w:val="00B968FE"/>
    <w:rsid w:val="00BA0828"/>
    <w:rsid w:val="00BA0C9C"/>
    <w:rsid w:val="00BA2ED7"/>
    <w:rsid w:val="00BA33D2"/>
    <w:rsid w:val="00BA4211"/>
    <w:rsid w:val="00BA4D81"/>
    <w:rsid w:val="00BA55BB"/>
    <w:rsid w:val="00BB401D"/>
    <w:rsid w:val="00BB5FD7"/>
    <w:rsid w:val="00BC0246"/>
    <w:rsid w:val="00BC156F"/>
    <w:rsid w:val="00BC22CD"/>
    <w:rsid w:val="00BC2C8B"/>
    <w:rsid w:val="00BC45BA"/>
    <w:rsid w:val="00BC74DD"/>
    <w:rsid w:val="00BC799E"/>
    <w:rsid w:val="00BD0CC7"/>
    <w:rsid w:val="00BD4DB9"/>
    <w:rsid w:val="00BD59D7"/>
    <w:rsid w:val="00BF125C"/>
    <w:rsid w:val="00BF3916"/>
    <w:rsid w:val="00BF54F4"/>
    <w:rsid w:val="00BF5648"/>
    <w:rsid w:val="00C00BF5"/>
    <w:rsid w:val="00C01928"/>
    <w:rsid w:val="00C01DE4"/>
    <w:rsid w:val="00C02276"/>
    <w:rsid w:val="00C04BB6"/>
    <w:rsid w:val="00C04F29"/>
    <w:rsid w:val="00C07C55"/>
    <w:rsid w:val="00C1252B"/>
    <w:rsid w:val="00C16AAB"/>
    <w:rsid w:val="00C16E5D"/>
    <w:rsid w:val="00C214EA"/>
    <w:rsid w:val="00C21C3F"/>
    <w:rsid w:val="00C2242E"/>
    <w:rsid w:val="00C232B9"/>
    <w:rsid w:val="00C26B92"/>
    <w:rsid w:val="00C3655F"/>
    <w:rsid w:val="00C41087"/>
    <w:rsid w:val="00C42481"/>
    <w:rsid w:val="00C4393A"/>
    <w:rsid w:val="00C46179"/>
    <w:rsid w:val="00C57712"/>
    <w:rsid w:val="00C61FD6"/>
    <w:rsid w:val="00C65695"/>
    <w:rsid w:val="00C67F6A"/>
    <w:rsid w:val="00C77237"/>
    <w:rsid w:val="00C903B9"/>
    <w:rsid w:val="00C93703"/>
    <w:rsid w:val="00C97BB6"/>
    <w:rsid w:val="00CA170C"/>
    <w:rsid w:val="00CA247D"/>
    <w:rsid w:val="00CA30DE"/>
    <w:rsid w:val="00CA3848"/>
    <w:rsid w:val="00CA4058"/>
    <w:rsid w:val="00CA6049"/>
    <w:rsid w:val="00CA6FAC"/>
    <w:rsid w:val="00CA734E"/>
    <w:rsid w:val="00CB28B2"/>
    <w:rsid w:val="00CB2D69"/>
    <w:rsid w:val="00CB3DD3"/>
    <w:rsid w:val="00CB41EA"/>
    <w:rsid w:val="00CC6124"/>
    <w:rsid w:val="00CD0304"/>
    <w:rsid w:val="00CD142B"/>
    <w:rsid w:val="00CD20F5"/>
    <w:rsid w:val="00CD7AF9"/>
    <w:rsid w:val="00CE70A1"/>
    <w:rsid w:val="00CF0384"/>
    <w:rsid w:val="00CF0A6A"/>
    <w:rsid w:val="00CF2F8D"/>
    <w:rsid w:val="00CF47DE"/>
    <w:rsid w:val="00CF5615"/>
    <w:rsid w:val="00CF7492"/>
    <w:rsid w:val="00CF7C26"/>
    <w:rsid w:val="00D02412"/>
    <w:rsid w:val="00D03953"/>
    <w:rsid w:val="00D03DA7"/>
    <w:rsid w:val="00D0756D"/>
    <w:rsid w:val="00D10744"/>
    <w:rsid w:val="00D139F3"/>
    <w:rsid w:val="00D27BEB"/>
    <w:rsid w:val="00D3301A"/>
    <w:rsid w:val="00D33A7A"/>
    <w:rsid w:val="00D36643"/>
    <w:rsid w:val="00D36B90"/>
    <w:rsid w:val="00D379FE"/>
    <w:rsid w:val="00D43030"/>
    <w:rsid w:val="00D43E90"/>
    <w:rsid w:val="00D43F8F"/>
    <w:rsid w:val="00D510F4"/>
    <w:rsid w:val="00D53C1F"/>
    <w:rsid w:val="00D55B6E"/>
    <w:rsid w:val="00D56DA9"/>
    <w:rsid w:val="00D62AE8"/>
    <w:rsid w:val="00D62F5B"/>
    <w:rsid w:val="00D659CD"/>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6FE5"/>
    <w:rsid w:val="00DB73D0"/>
    <w:rsid w:val="00DC063A"/>
    <w:rsid w:val="00DC06C8"/>
    <w:rsid w:val="00DC26B7"/>
    <w:rsid w:val="00DD157F"/>
    <w:rsid w:val="00DD329A"/>
    <w:rsid w:val="00DD5C2D"/>
    <w:rsid w:val="00DD6F28"/>
    <w:rsid w:val="00DE2BDB"/>
    <w:rsid w:val="00DE3575"/>
    <w:rsid w:val="00DE6180"/>
    <w:rsid w:val="00DE6D46"/>
    <w:rsid w:val="00DF1038"/>
    <w:rsid w:val="00DF2DCA"/>
    <w:rsid w:val="00DF3442"/>
    <w:rsid w:val="00DF41B6"/>
    <w:rsid w:val="00DF4B48"/>
    <w:rsid w:val="00DF6895"/>
    <w:rsid w:val="00E008EF"/>
    <w:rsid w:val="00E011B0"/>
    <w:rsid w:val="00E02633"/>
    <w:rsid w:val="00E02C34"/>
    <w:rsid w:val="00E04D33"/>
    <w:rsid w:val="00E05FCC"/>
    <w:rsid w:val="00E07BAE"/>
    <w:rsid w:val="00E101AD"/>
    <w:rsid w:val="00E10302"/>
    <w:rsid w:val="00E11737"/>
    <w:rsid w:val="00E12C2C"/>
    <w:rsid w:val="00E17BA6"/>
    <w:rsid w:val="00E255D4"/>
    <w:rsid w:val="00E32A6A"/>
    <w:rsid w:val="00E34C4F"/>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3069"/>
    <w:rsid w:val="00EA322C"/>
    <w:rsid w:val="00EA42F3"/>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3AF3"/>
    <w:rsid w:val="00F36BE3"/>
    <w:rsid w:val="00F410E3"/>
    <w:rsid w:val="00F413E1"/>
    <w:rsid w:val="00F426CF"/>
    <w:rsid w:val="00F42F00"/>
    <w:rsid w:val="00F43CE2"/>
    <w:rsid w:val="00F44820"/>
    <w:rsid w:val="00F46CDF"/>
    <w:rsid w:val="00F470B1"/>
    <w:rsid w:val="00F5109B"/>
    <w:rsid w:val="00F518A8"/>
    <w:rsid w:val="00F553E6"/>
    <w:rsid w:val="00F56D62"/>
    <w:rsid w:val="00F5700B"/>
    <w:rsid w:val="00F61FC2"/>
    <w:rsid w:val="00F6570D"/>
    <w:rsid w:val="00F65FE0"/>
    <w:rsid w:val="00F66BBA"/>
    <w:rsid w:val="00F679E1"/>
    <w:rsid w:val="00F72003"/>
    <w:rsid w:val="00F8023B"/>
    <w:rsid w:val="00F81D34"/>
    <w:rsid w:val="00F8447E"/>
    <w:rsid w:val="00F84914"/>
    <w:rsid w:val="00F86BA5"/>
    <w:rsid w:val="00F90573"/>
    <w:rsid w:val="00F9068D"/>
    <w:rsid w:val="00F91DA7"/>
    <w:rsid w:val="00F9385F"/>
    <w:rsid w:val="00F95F6C"/>
    <w:rsid w:val="00FA2B37"/>
    <w:rsid w:val="00FA2C67"/>
    <w:rsid w:val="00FB104A"/>
    <w:rsid w:val="00FB1B8D"/>
    <w:rsid w:val="00FB69F9"/>
    <w:rsid w:val="00FC2A12"/>
    <w:rsid w:val="00FC2D00"/>
    <w:rsid w:val="00FC39C5"/>
    <w:rsid w:val="00FC4F8E"/>
    <w:rsid w:val="00FC7BAC"/>
    <w:rsid w:val="00FD068B"/>
    <w:rsid w:val="00FD1C7B"/>
    <w:rsid w:val="00FD4DAB"/>
    <w:rsid w:val="00FD50BB"/>
    <w:rsid w:val="00FD6B08"/>
    <w:rsid w:val="00FD7950"/>
    <w:rsid w:val="00FD7AF1"/>
    <w:rsid w:val="00FE00D7"/>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D1977"/>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13989032">
      <w:bodyDiv w:val="1"/>
      <w:marLeft w:val="0"/>
      <w:marRight w:val="0"/>
      <w:marTop w:val="0"/>
      <w:marBottom w:val="0"/>
      <w:divBdr>
        <w:top w:val="none" w:sz="0" w:space="0" w:color="auto"/>
        <w:left w:val="none" w:sz="0" w:space="0" w:color="auto"/>
        <w:bottom w:val="none" w:sz="0" w:space="0" w:color="auto"/>
        <w:right w:val="none" w:sz="0" w:space="0" w:color="auto"/>
      </w:divBdr>
      <w:divsChild>
        <w:div w:id="118258350">
          <w:marLeft w:val="0"/>
          <w:marRight w:val="0"/>
          <w:marTop w:val="0"/>
          <w:marBottom w:val="0"/>
          <w:divBdr>
            <w:top w:val="none" w:sz="0" w:space="0" w:color="auto"/>
            <w:left w:val="none" w:sz="0" w:space="0" w:color="auto"/>
            <w:bottom w:val="none" w:sz="0" w:space="0" w:color="auto"/>
            <w:right w:val="none" w:sz="0" w:space="0" w:color="auto"/>
          </w:divBdr>
        </w:div>
        <w:div w:id="541209055">
          <w:marLeft w:val="0"/>
          <w:marRight w:val="0"/>
          <w:marTop w:val="0"/>
          <w:marBottom w:val="0"/>
          <w:divBdr>
            <w:top w:val="none" w:sz="0" w:space="0" w:color="auto"/>
            <w:left w:val="none" w:sz="0" w:space="0" w:color="auto"/>
            <w:bottom w:val="none" w:sz="0" w:space="0" w:color="auto"/>
            <w:right w:val="none" w:sz="0" w:space="0" w:color="auto"/>
          </w:divBdr>
        </w:div>
        <w:div w:id="1401519909">
          <w:marLeft w:val="0"/>
          <w:marRight w:val="0"/>
          <w:marTop w:val="0"/>
          <w:marBottom w:val="0"/>
          <w:divBdr>
            <w:top w:val="none" w:sz="0" w:space="0" w:color="auto"/>
            <w:left w:val="none" w:sz="0" w:space="0" w:color="auto"/>
            <w:bottom w:val="none" w:sz="0" w:space="0" w:color="auto"/>
            <w:right w:val="none" w:sz="0" w:space="0" w:color="auto"/>
          </w:divBdr>
        </w:div>
        <w:div w:id="1228684547">
          <w:marLeft w:val="0"/>
          <w:marRight w:val="0"/>
          <w:marTop w:val="0"/>
          <w:marBottom w:val="0"/>
          <w:divBdr>
            <w:top w:val="none" w:sz="0" w:space="0" w:color="auto"/>
            <w:left w:val="none" w:sz="0" w:space="0" w:color="auto"/>
            <w:bottom w:val="none" w:sz="0" w:space="0" w:color="auto"/>
            <w:right w:val="none" w:sz="0" w:space="0" w:color="auto"/>
          </w:divBdr>
        </w:div>
        <w:div w:id="604270130">
          <w:marLeft w:val="0"/>
          <w:marRight w:val="0"/>
          <w:marTop w:val="0"/>
          <w:marBottom w:val="0"/>
          <w:divBdr>
            <w:top w:val="none" w:sz="0" w:space="0" w:color="auto"/>
            <w:left w:val="none" w:sz="0" w:space="0" w:color="auto"/>
            <w:bottom w:val="none" w:sz="0" w:space="0" w:color="auto"/>
            <w:right w:val="none" w:sz="0" w:space="0" w:color="auto"/>
          </w:divBdr>
        </w:div>
        <w:div w:id="586769901">
          <w:marLeft w:val="0"/>
          <w:marRight w:val="0"/>
          <w:marTop w:val="0"/>
          <w:marBottom w:val="0"/>
          <w:divBdr>
            <w:top w:val="none" w:sz="0" w:space="0" w:color="auto"/>
            <w:left w:val="none" w:sz="0" w:space="0" w:color="auto"/>
            <w:bottom w:val="none" w:sz="0" w:space="0" w:color="auto"/>
            <w:right w:val="none" w:sz="0" w:space="0" w:color="auto"/>
          </w:divBdr>
        </w:div>
        <w:div w:id="1309280893">
          <w:marLeft w:val="0"/>
          <w:marRight w:val="0"/>
          <w:marTop w:val="0"/>
          <w:marBottom w:val="0"/>
          <w:divBdr>
            <w:top w:val="none" w:sz="0" w:space="0" w:color="auto"/>
            <w:left w:val="none" w:sz="0" w:space="0" w:color="auto"/>
            <w:bottom w:val="none" w:sz="0" w:space="0" w:color="auto"/>
            <w:right w:val="none" w:sz="0" w:space="0" w:color="auto"/>
          </w:divBdr>
        </w:div>
        <w:div w:id="1451047302">
          <w:marLeft w:val="0"/>
          <w:marRight w:val="0"/>
          <w:marTop w:val="0"/>
          <w:marBottom w:val="0"/>
          <w:divBdr>
            <w:top w:val="none" w:sz="0" w:space="0" w:color="auto"/>
            <w:left w:val="none" w:sz="0" w:space="0" w:color="auto"/>
            <w:bottom w:val="none" w:sz="0" w:space="0" w:color="auto"/>
            <w:right w:val="none" w:sz="0" w:space="0" w:color="auto"/>
          </w:divBdr>
        </w:div>
        <w:div w:id="1884054118">
          <w:marLeft w:val="0"/>
          <w:marRight w:val="0"/>
          <w:marTop w:val="0"/>
          <w:marBottom w:val="0"/>
          <w:divBdr>
            <w:top w:val="none" w:sz="0" w:space="0" w:color="auto"/>
            <w:left w:val="none" w:sz="0" w:space="0" w:color="auto"/>
            <w:bottom w:val="none" w:sz="0" w:space="0" w:color="auto"/>
            <w:right w:val="none" w:sz="0" w:space="0" w:color="auto"/>
          </w:divBdr>
        </w:div>
        <w:div w:id="443115310">
          <w:marLeft w:val="0"/>
          <w:marRight w:val="0"/>
          <w:marTop w:val="0"/>
          <w:marBottom w:val="0"/>
          <w:divBdr>
            <w:top w:val="none" w:sz="0" w:space="0" w:color="auto"/>
            <w:left w:val="none" w:sz="0" w:space="0" w:color="auto"/>
            <w:bottom w:val="none" w:sz="0" w:space="0" w:color="auto"/>
            <w:right w:val="none" w:sz="0" w:space="0" w:color="auto"/>
          </w:divBdr>
        </w:div>
        <w:div w:id="2081827678">
          <w:marLeft w:val="0"/>
          <w:marRight w:val="0"/>
          <w:marTop w:val="0"/>
          <w:marBottom w:val="0"/>
          <w:divBdr>
            <w:top w:val="none" w:sz="0" w:space="0" w:color="auto"/>
            <w:left w:val="none" w:sz="0" w:space="0" w:color="auto"/>
            <w:bottom w:val="none" w:sz="0" w:space="0" w:color="auto"/>
            <w:right w:val="none" w:sz="0" w:space="0" w:color="auto"/>
          </w:divBdr>
        </w:div>
        <w:div w:id="1210070038">
          <w:marLeft w:val="0"/>
          <w:marRight w:val="0"/>
          <w:marTop w:val="0"/>
          <w:marBottom w:val="0"/>
          <w:divBdr>
            <w:top w:val="none" w:sz="0" w:space="0" w:color="auto"/>
            <w:left w:val="none" w:sz="0" w:space="0" w:color="auto"/>
            <w:bottom w:val="none" w:sz="0" w:space="0" w:color="auto"/>
            <w:right w:val="none" w:sz="0" w:space="0" w:color="auto"/>
          </w:divBdr>
        </w:div>
        <w:div w:id="977150764">
          <w:marLeft w:val="0"/>
          <w:marRight w:val="0"/>
          <w:marTop w:val="0"/>
          <w:marBottom w:val="0"/>
          <w:divBdr>
            <w:top w:val="none" w:sz="0" w:space="0" w:color="auto"/>
            <w:left w:val="none" w:sz="0" w:space="0" w:color="auto"/>
            <w:bottom w:val="none" w:sz="0" w:space="0" w:color="auto"/>
            <w:right w:val="none" w:sz="0" w:space="0" w:color="auto"/>
          </w:divBdr>
        </w:div>
        <w:div w:id="1719237996">
          <w:marLeft w:val="0"/>
          <w:marRight w:val="0"/>
          <w:marTop w:val="0"/>
          <w:marBottom w:val="0"/>
          <w:divBdr>
            <w:top w:val="none" w:sz="0" w:space="0" w:color="auto"/>
            <w:left w:val="none" w:sz="0" w:space="0" w:color="auto"/>
            <w:bottom w:val="none" w:sz="0" w:space="0" w:color="auto"/>
            <w:right w:val="none" w:sz="0" w:space="0" w:color="auto"/>
          </w:divBdr>
        </w:div>
        <w:div w:id="1473255238">
          <w:marLeft w:val="0"/>
          <w:marRight w:val="0"/>
          <w:marTop w:val="0"/>
          <w:marBottom w:val="0"/>
          <w:divBdr>
            <w:top w:val="none" w:sz="0" w:space="0" w:color="auto"/>
            <w:left w:val="none" w:sz="0" w:space="0" w:color="auto"/>
            <w:bottom w:val="none" w:sz="0" w:space="0" w:color="auto"/>
            <w:right w:val="none" w:sz="0" w:space="0" w:color="auto"/>
          </w:divBdr>
        </w:div>
        <w:div w:id="1722972617">
          <w:marLeft w:val="0"/>
          <w:marRight w:val="0"/>
          <w:marTop w:val="0"/>
          <w:marBottom w:val="0"/>
          <w:divBdr>
            <w:top w:val="none" w:sz="0" w:space="0" w:color="auto"/>
            <w:left w:val="none" w:sz="0" w:space="0" w:color="auto"/>
            <w:bottom w:val="none" w:sz="0" w:space="0" w:color="auto"/>
            <w:right w:val="none" w:sz="0" w:space="0" w:color="auto"/>
          </w:divBdr>
        </w:div>
        <w:div w:id="1142119132">
          <w:marLeft w:val="0"/>
          <w:marRight w:val="0"/>
          <w:marTop w:val="0"/>
          <w:marBottom w:val="0"/>
          <w:divBdr>
            <w:top w:val="none" w:sz="0" w:space="0" w:color="auto"/>
            <w:left w:val="none" w:sz="0" w:space="0" w:color="auto"/>
            <w:bottom w:val="none" w:sz="0" w:space="0" w:color="auto"/>
            <w:right w:val="none" w:sz="0" w:space="0" w:color="auto"/>
          </w:divBdr>
        </w:div>
        <w:div w:id="1009986476">
          <w:marLeft w:val="0"/>
          <w:marRight w:val="0"/>
          <w:marTop w:val="0"/>
          <w:marBottom w:val="0"/>
          <w:divBdr>
            <w:top w:val="none" w:sz="0" w:space="0" w:color="auto"/>
            <w:left w:val="none" w:sz="0" w:space="0" w:color="auto"/>
            <w:bottom w:val="none" w:sz="0" w:space="0" w:color="auto"/>
            <w:right w:val="none" w:sz="0" w:space="0" w:color="auto"/>
          </w:divBdr>
        </w:div>
        <w:div w:id="1757020714">
          <w:marLeft w:val="0"/>
          <w:marRight w:val="0"/>
          <w:marTop w:val="0"/>
          <w:marBottom w:val="0"/>
          <w:divBdr>
            <w:top w:val="none" w:sz="0" w:space="0" w:color="auto"/>
            <w:left w:val="none" w:sz="0" w:space="0" w:color="auto"/>
            <w:bottom w:val="none" w:sz="0" w:space="0" w:color="auto"/>
            <w:right w:val="none" w:sz="0" w:space="0" w:color="auto"/>
          </w:divBdr>
        </w:div>
        <w:div w:id="2091274805">
          <w:marLeft w:val="0"/>
          <w:marRight w:val="0"/>
          <w:marTop w:val="0"/>
          <w:marBottom w:val="0"/>
          <w:divBdr>
            <w:top w:val="none" w:sz="0" w:space="0" w:color="auto"/>
            <w:left w:val="none" w:sz="0" w:space="0" w:color="auto"/>
            <w:bottom w:val="none" w:sz="0" w:space="0" w:color="auto"/>
            <w:right w:val="none" w:sz="0" w:space="0" w:color="auto"/>
          </w:divBdr>
        </w:div>
        <w:div w:id="1435981058">
          <w:marLeft w:val="0"/>
          <w:marRight w:val="0"/>
          <w:marTop w:val="0"/>
          <w:marBottom w:val="0"/>
          <w:divBdr>
            <w:top w:val="none" w:sz="0" w:space="0" w:color="auto"/>
            <w:left w:val="none" w:sz="0" w:space="0" w:color="auto"/>
            <w:bottom w:val="none" w:sz="0" w:space="0" w:color="auto"/>
            <w:right w:val="none" w:sz="0" w:space="0" w:color="auto"/>
          </w:divBdr>
        </w:div>
        <w:div w:id="1507940026">
          <w:marLeft w:val="0"/>
          <w:marRight w:val="0"/>
          <w:marTop w:val="0"/>
          <w:marBottom w:val="0"/>
          <w:divBdr>
            <w:top w:val="none" w:sz="0" w:space="0" w:color="auto"/>
            <w:left w:val="none" w:sz="0" w:space="0" w:color="auto"/>
            <w:bottom w:val="none" w:sz="0" w:space="0" w:color="auto"/>
            <w:right w:val="none" w:sz="0" w:space="0" w:color="auto"/>
          </w:divBdr>
        </w:div>
        <w:div w:id="1171026273">
          <w:marLeft w:val="0"/>
          <w:marRight w:val="0"/>
          <w:marTop w:val="0"/>
          <w:marBottom w:val="0"/>
          <w:divBdr>
            <w:top w:val="none" w:sz="0" w:space="0" w:color="auto"/>
            <w:left w:val="none" w:sz="0" w:space="0" w:color="auto"/>
            <w:bottom w:val="none" w:sz="0" w:space="0" w:color="auto"/>
            <w:right w:val="none" w:sz="0" w:space="0" w:color="auto"/>
          </w:divBdr>
        </w:div>
        <w:div w:id="1165588327">
          <w:marLeft w:val="0"/>
          <w:marRight w:val="0"/>
          <w:marTop w:val="0"/>
          <w:marBottom w:val="0"/>
          <w:divBdr>
            <w:top w:val="none" w:sz="0" w:space="0" w:color="auto"/>
            <w:left w:val="none" w:sz="0" w:space="0" w:color="auto"/>
            <w:bottom w:val="none" w:sz="0" w:space="0" w:color="auto"/>
            <w:right w:val="none" w:sz="0" w:space="0" w:color="auto"/>
          </w:divBdr>
        </w:div>
        <w:div w:id="1347558217">
          <w:marLeft w:val="0"/>
          <w:marRight w:val="0"/>
          <w:marTop w:val="0"/>
          <w:marBottom w:val="0"/>
          <w:divBdr>
            <w:top w:val="none" w:sz="0" w:space="0" w:color="auto"/>
            <w:left w:val="none" w:sz="0" w:space="0" w:color="auto"/>
            <w:bottom w:val="none" w:sz="0" w:space="0" w:color="auto"/>
            <w:right w:val="none" w:sz="0" w:space="0" w:color="auto"/>
          </w:divBdr>
        </w:div>
        <w:div w:id="1482891576">
          <w:marLeft w:val="0"/>
          <w:marRight w:val="0"/>
          <w:marTop w:val="0"/>
          <w:marBottom w:val="0"/>
          <w:divBdr>
            <w:top w:val="none" w:sz="0" w:space="0" w:color="auto"/>
            <w:left w:val="none" w:sz="0" w:space="0" w:color="auto"/>
            <w:bottom w:val="none" w:sz="0" w:space="0" w:color="auto"/>
            <w:right w:val="none" w:sz="0" w:space="0" w:color="auto"/>
          </w:divBdr>
        </w:div>
        <w:div w:id="1791319425">
          <w:marLeft w:val="0"/>
          <w:marRight w:val="0"/>
          <w:marTop w:val="0"/>
          <w:marBottom w:val="0"/>
          <w:divBdr>
            <w:top w:val="none" w:sz="0" w:space="0" w:color="auto"/>
            <w:left w:val="none" w:sz="0" w:space="0" w:color="auto"/>
            <w:bottom w:val="none" w:sz="0" w:space="0" w:color="auto"/>
            <w:right w:val="none" w:sz="0" w:space="0" w:color="auto"/>
          </w:divBdr>
        </w:div>
        <w:div w:id="973752035">
          <w:marLeft w:val="0"/>
          <w:marRight w:val="0"/>
          <w:marTop w:val="0"/>
          <w:marBottom w:val="0"/>
          <w:divBdr>
            <w:top w:val="none" w:sz="0" w:space="0" w:color="auto"/>
            <w:left w:val="none" w:sz="0" w:space="0" w:color="auto"/>
            <w:bottom w:val="none" w:sz="0" w:space="0" w:color="auto"/>
            <w:right w:val="none" w:sz="0" w:space="0" w:color="auto"/>
          </w:divBdr>
        </w:div>
        <w:div w:id="450246704">
          <w:marLeft w:val="0"/>
          <w:marRight w:val="0"/>
          <w:marTop w:val="0"/>
          <w:marBottom w:val="0"/>
          <w:divBdr>
            <w:top w:val="none" w:sz="0" w:space="0" w:color="auto"/>
            <w:left w:val="none" w:sz="0" w:space="0" w:color="auto"/>
            <w:bottom w:val="none" w:sz="0" w:space="0" w:color="auto"/>
            <w:right w:val="none" w:sz="0" w:space="0" w:color="auto"/>
          </w:divBdr>
        </w:div>
        <w:div w:id="339477533">
          <w:marLeft w:val="0"/>
          <w:marRight w:val="0"/>
          <w:marTop w:val="0"/>
          <w:marBottom w:val="0"/>
          <w:divBdr>
            <w:top w:val="none" w:sz="0" w:space="0" w:color="auto"/>
            <w:left w:val="none" w:sz="0" w:space="0" w:color="auto"/>
            <w:bottom w:val="none" w:sz="0" w:space="0" w:color="auto"/>
            <w:right w:val="none" w:sz="0" w:space="0" w:color="auto"/>
          </w:divBdr>
        </w:div>
        <w:div w:id="1231235941">
          <w:marLeft w:val="0"/>
          <w:marRight w:val="0"/>
          <w:marTop w:val="0"/>
          <w:marBottom w:val="0"/>
          <w:divBdr>
            <w:top w:val="none" w:sz="0" w:space="0" w:color="auto"/>
            <w:left w:val="none" w:sz="0" w:space="0" w:color="auto"/>
            <w:bottom w:val="none" w:sz="0" w:space="0" w:color="auto"/>
            <w:right w:val="none" w:sz="0" w:space="0" w:color="auto"/>
          </w:divBdr>
        </w:div>
        <w:div w:id="1640264234">
          <w:marLeft w:val="0"/>
          <w:marRight w:val="0"/>
          <w:marTop w:val="0"/>
          <w:marBottom w:val="0"/>
          <w:divBdr>
            <w:top w:val="none" w:sz="0" w:space="0" w:color="auto"/>
            <w:left w:val="none" w:sz="0" w:space="0" w:color="auto"/>
            <w:bottom w:val="none" w:sz="0" w:space="0" w:color="auto"/>
            <w:right w:val="none" w:sz="0" w:space="0" w:color="auto"/>
          </w:divBdr>
        </w:div>
        <w:div w:id="1561282337">
          <w:marLeft w:val="0"/>
          <w:marRight w:val="0"/>
          <w:marTop w:val="0"/>
          <w:marBottom w:val="0"/>
          <w:divBdr>
            <w:top w:val="none" w:sz="0" w:space="0" w:color="auto"/>
            <w:left w:val="none" w:sz="0" w:space="0" w:color="auto"/>
            <w:bottom w:val="none" w:sz="0" w:space="0" w:color="auto"/>
            <w:right w:val="none" w:sz="0" w:space="0" w:color="auto"/>
          </w:divBdr>
        </w:div>
        <w:div w:id="1548756322">
          <w:marLeft w:val="0"/>
          <w:marRight w:val="0"/>
          <w:marTop w:val="0"/>
          <w:marBottom w:val="0"/>
          <w:divBdr>
            <w:top w:val="none" w:sz="0" w:space="0" w:color="auto"/>
            <w:left w:val="none" w:sz="0" w:space="0" w:color="auto"/>
            <w:bottom w:val="none" w:sz="0" w:space="0" w:color="auto"/>
            <w:right w:val="none" w:sz="0" w:space="0" w:color="auto"/>
          </w:divBdr>
        </w:div>
        <w:div w:id="841313490">
          <w:marLeft w:val="0"/>
          <w:marRight w:val="0"/>
          <w:marTop w:val="0"/>
          <w:marBottom w:val="0"/>
          <w:divBdr>
            <w:top w:val="none" w:sz="0" w:space="0" w:color="auto"/>
            <w:left w:val="none" w:sz="0" w:space="0" w:color="auto"/>
            <w:bottom w:val="none" w:sz="0" w:space="0" w:color="auto"/>
            <w:right w:val="none" w:sz="0" w:space="0" w:color="auto"/>
          </w:divBdr>
        </w:div>
        <w:div w:id="1354189972">
          <w:marLeft w:val="0"/>
          <w:marRight w:val="0"/>
          <w:marTop w:val="0"/>
          <w:marBottom w:val="0"/>
          <w:divBdr>
            <w:top w:val="none" w:sz="0" w:space="0" w:color="auto"/>
            <w:left w:val="none" w:sz="0" w:space="0" w:color="auto"/>
            <w:bottom w:val="none" w:sz="0" w:space="0" w:color="auto"/>
            <w:right w:val="none" w:sz="0" w:space="0" w:color="auto"/>
          </w:divBdr>
        </w:div>
        <w:div w:id="1724133107">
          <w:marLeft w:val="0"/>
          <w:marRight w:val="0"/>
          <w:marTop w:val="0"/>
          <w:marBottom w:val="0"/>
          <w:divBdr>
            <w:top w:val="none" w:sz="0" w:space="0" w:color="auto"/>
            <w:left w:val="none" w:sz="0" w:space="0" w:color="auto"/>
            <w:bottom w:val="none" w:sz="0" w:space="0" w:color="auto"/>
            <w:right w:val="none" w:sz="0" w:space="0" w:color="auto"/>
          </w:divBdr>
        </w:div>
        <w:div w:id="818571392">
          <w:marLeft w:val="0"/>
          <w:marRight w:val="0"/>
          <w:marTop w:val="0"/>
          <w:marBottom w:val="0"/>
          <w:divBdr>
            <w:top w:val="none" w:sz="0" w:space="0" w:color="auto"/>
            <w:left w:val="none" w:sz="0" w:space="0" w:color="auto"/>
            <w:bottom w:val="none" w:sz="0" w:space="0" w:color="auto"/>
            <w:right w:val="none" w:sz="0" w:space="0" w:color="auto"/>
          </w:divBdr>
        </w:div>
        <w:div w:id="384836590">
          <w:marLeft w:val="0"/>
          <w:marRight w:val="0"/>
          <w:marTop w:val="0"/>
          <w:marBottom w:val="0"/>
          <w:divBdr>
            <w:top w:val="none" w:sz="0" w:space="0" w:color="auto"/>
            <w:left w:val="none" w:sz="0" w:space="0" w:color="auto"/>
            <w:bottom w:val="none" w:sz="0" w:space="0" w:color="auto"/>
            <w:right w:val="none" w:sz="0" w:space="0" w:color="auto"/>
          </w:divBdr>
        </w:div>
        <w:div w:id="73012741">
          <w:marLeft w:val="0"/>
          <w:marRight w:val="0"/>
          <w:marTop w:val="0"/>
          <w:marBottom w:val="0"/>
          <w:divBdr>
            <w:top w:val="none" w:sz="0" w:space="0" w:color="auto"/>
            <w:left w:val="none" w:sz="0" w:space="0" w:color="auto"/>
            <w:bottom w:val="none" w:sz="0" w:space="0" w:color="auto"/>
            <w:right w:val="none" w:sz="0" w:space="0" w:color="auto"/>
          </w:divBdr>
        </w:div>
        <w:div w:id="1138954483">
          <w:marLeft w:val="0"/>
          <w:marRight w:val="0"/>
          <w:marTop w:val="0"/>
          <w:marBottom w:val="0"/>
          <w:divBdr>
            <w:top w:val="none" w:sz="0" w:space="0" w:color="auto"/>
            <w:left w:val="none" w:sz="0" w:space="0" w:color="auto"/>
            <w:bottom w:val="none" w:sz="0" w:space="0" w:color="auto"/>
            <w:right w:val="none" w:sz="0" w:space="0" w:color="auto"/>
          </w:divBdr>
        </w:div>
        <w:div w:id="1347518335">
          <w:marLeft w:val="0"/>
          <w:marRight w:val="0"/>
          <w:marTop w:val="0"/>
          <w:marBottom w:val="0"/>
          <w:divBdr>
            <w:top w:val="none" w:sz="0" w:space="0" w:color="auto"/>
            <w:left w:val="none" w:sz="0" w:space="0" w:color="auto"/>
            <w:bottom w:val="none" w:sz="0" w:space="0" w:color="auto"/>
            <w:right w:val="none" w:sz="0" w:space="0" w:color="auto"/>
          </w:divBdr>
        </w:div>
        <w:div w:id="1650161653">
          <w:marLeft w:val="0"/>
          <w:marRight w:val="0"/>
          <w:marTop w:val="0"/>
          <w:marBottom w:val="0"/>
          <w:divBdr>
            <w:top w:val="none" w:sz="0" w:space="0" w:color="auto"/>
            <w:left w:val="none" w:sz="0" w:space="0" w:color="auto"/>
            <w:bottom w:val="none" w:sz="0" w:space="0" w:color="auto"/>
            <w:right w:val="none" w:sz="0" w:space="0" w:color="auto"/>
          </w:divBdr>
        </w:div>
        <w:div w:id="639460828">
          <w:marLeft w:val="0"/>
          <w:marRight w:val="0"/>
          <w:marTop w:val="0"/>
          <w:marBottom w:val="0"/>
          <w:divBdr>
            <w:top w:val="none" w:sz="0" w:space="0" w:color="auto"/>
            <w:left w:val="none" w:sz="0" w:space="0" w:color="auto"/>
            <w:bottom w:val="none" w:sz="0" w:space="0" w:color="auto"/>
            <w:right w:val="none" w:sz="0" w:space="0" w:color="auto"/>
          </w:divBdr>
        </w:div>
        <w:div w:id="1041594363">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05658593">
      <w:bodyDiv w:val="1"/>
      <w:marLeft w:val="0"/>
      <w:marRight w:val="0"/>
      <w:marTop w:val="0"/>
      <w:marBottom w:val="0"/>
      <w:divBdr>
        <w:top w:val="none" w:sz="0" w:space="0" w:color="auto"/>
        <w:left w:val="none" w:sz="0" w:space="0" w:color="auto"/>
        <w:bottom w:val="none" w:sz="0" w:space="0" w:color="auto"/>
        <w:right w:val="none" w:sz="0" w:space="0" w:color="auto"/>
      </w:divBdr>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433" Type="http://schemas.openxmlformats.org/officeDocument/2006/relationships/image" Target="media/image332.png"/><Relationship Id="rId268" Type="http://schemas.openxmlformats.org/officeDocument/2006/relationships/image" Target="media/image184.png"/><Relationship Id="rId32" Type="http://schemas.openxmlformats.org/officeDocument/2006/relationships/hyperlink" Target="https://www.microsoft.com/en-us/security/business/identity-access/microsoft-entra-id"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247.png"/><Relationship Id="rId377"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hyperlink" Target="https://support.microsoft.com/help/4027370/windows-10-view-the-print-queue" TargetMode="External"/><Relationship Id="rId237" Type="http://schemas.openxmlformats.org/officeDocument/2006/relationships/image" Target="media/image160.jpeg"/><Relationship Id="rId402" Type="http://schemas.openxmlformats.org/officeDocument/2006/relationships/image" Target="media/image314.png"/><Relationship Id="rId279" Type="http://schemas.openxmlformats.org/officeDocument/2006/relationships/image" Target="media/image195.png"/><Relationship Id="rId444" Type="http://schemas.openxmlformats.org/officeDocument/2006/relationships/image" Target="media/image343.png"/><Relationship Id="rId43" Type="http://schemas.openxmlformats.org/officeDocument/2006/relationships/hyperlink" Target="http://www.google.com" TargetMode="External"/><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46" Type="http://schemas.openxmlformats.org/officeDocument/2006/relationships/image" Target="media/image258.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413" Type="http://schemas.openxmlformats.org/officeDocument/2006/relationships/image" Target="media/image325.png"/><Relationship Id="rId248" Type="http://schemas.openxmlformats.org/officeDocument/2006/relationships/image" Target="media/image171.png"/><Relationship Id="rId455" Type="http://schemas.openxmlformats.org/officeDocument/2006/relationships/hyperlink" Target="https://en.wikipedia.org/wiki/Standard_RAID_levels" TargetMode="External"/><Relationship Id="rId12" Type="http://schemas.openxmlformats.org/officeDocument/2006/relationships/image" Target="media/image6.png"/><Relationship Id="rId108" Type="http://schemas.openxmlformats.org/officeDocument/2006/relationships/image" Target="media/image80.png"/><Relationship Id="rId315" Type="http://schemas.openxmlformats.org/officeDocument/2006/relationships/image" Target="media/image228.png"/><Relationship Id="rId357" Type="http://schemas.openxmlformats.org/officeDocument/2006/relationships/image" Target="media/image269.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hyperlink" Target="https://jabber.at/clients/?os=any" TargetMode="External"/><Relationship Id="rId217" Type="http://schemas.openxmlformats.org/officeDocument/2006/relationships/hyperlink" Target="https://developer.chrome.com/docs/devtools/" TargetMode="External"/><Relationship Id="rId399" Type="http://schemas.openxmlformats.org/officeDocument/2006/relationships/image" Target="media/image311.png"/><Relationship Id="rId259" Type="http://schemas.openxmlformats.org/officeDocument/2006/relationships/image" Target="media/image176.png"/><Relationship Id="rId424" Type="http://schemas.openxmlformats.org/officeDocument/2006/relationships/hyperlink" Target="https://learn.microsoft.com/en-us/previous-versions/windows/it-pro/windows-server-2008-R2-and-2008/cc770562(v=ws.11)?redirectedfrom=MSDN" TargetMode="External"/><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414" Type="http://schemas.openxmlformats.org/officeDocument/2006/relationships/image" Target="media/image326.png"/><Relationship Id="rId435" Type="http://schemas.openxmlformats.org/officeDocument/2006/relationships/image" Target="media/image334.png"/><Relationship Id="rId456" Type="http://schemas.openxmlformats.org/officeDocument/2006/relationships/image" Target="media/image346.png"/><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425" Type="http://schemas.openxmlformats.org/officeDocument/2006/relationships/hyperlink" Target="https://support.apple.com/guide/mdm/payload-list-mdm5370d089/web" TargetMode="External"/><Relationship Id="rId446" Type="http://schemas.openxmlformats.org/officeDocument/2006/relationships/hyperlink" Target="https://www.digitalocean.com/community/tutorials/how-to-install-and-configure-openldap-and-phpldapadmin-on-ubuntu-16-04" TargetMode="External"/><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415" Type="http://schemas.openxmlformats.org/officeDocument/2006/relationships/image" Target="media/image327.png"/><Relationship Id="rId436" Type="http://schemas.openxmlformats.org/officeDocument/2006/relationships/image" Target="media/image335.png"/><Relationship Id="rId457" Type="http://schemas.openxmlformats.org/officeDocument/2006/relationships/image" Target="media/image347.pn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426" Type="http://schemas.openxmlformats.org/officeDocument/2006/relationships/hyperlink" Target="https://support.google.com/a/answer/6328708" TargetMode="External"/><Relationship Id="rId447" Type="http://schemas.openxmlformats.org/officeDocument/2006/relationships/hyperlink" Target="https://www.openldap.org/doc/admin24/slapdconf2.html" TargetMode="External"/><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416" Type="http://schemas.openxmlformats.org/officeDocument/2006/relationships/image" Target="media/image328.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437" Type="http://schemas.openxmlformats.org/officeDocument/2006/relationships/image" Target="media/image336.png"/><Relationship Id="rId458" Type="http://schemas.openxmlformats.org/officeDocument/2006/relationships/image" Target="media/image348.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427" Type="http://schemas.openxmlformats.org/officeDocument/2006/relationships/hyperlink" Target="https://support.apple.com/guide/server/intro-to-profile-manager-apd0e2214c6/mac" TargetMode="External"/><Relationship Id="rId448" Type="http://schemas.openxmlformats.org/officeDocument/2006/relationships/image" Target="media/image345.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417" Type="http://schemas.openxmlformats.org/officeDocument/2006/relationships/image" Target="media/image329.png"/><Relationship Id="rId438" Type="http://schemas.openxmlformats.org/officeDocument/2006/relationships/image" Target="media/image337.png"/><Relationship Id="rId459" Type="http://schemas.openxmlformats.org/officeDocument/2006/relationships/image" Target="media/image349.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9.png"/><Relationship Id="rId428" Type="http://schemas.openxmlformats.org/officeDocument/2006/relationships/hyperlink" Target="https://support.apple.com/guide/mdm/payload-list-mdm5370d089/web" TargetMode="External"/><Relationship Id="rId449" Type="http://schemas.openxmlformats.org/officeDocument/2006/relationships/hyperlink" Target="https://en.wikipedia.org/wiki/LDAP_Data_Interchange_Format"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460" Type="http://schemas.openxmlformats.org/officeDocument/2006/relationships/fontTable" Target="fontTable.xml"/><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hyperlink" Target="https://learn.microsoft.com/en-us/windows-server/networking/windows-time-service/How-the-Windows-Time-Service-Works" TargetMode="External"/><Relationship Id="rId439" Type="http://schemas.openxmlformats.org/officeDocument/2006/relationships/image" Target="media/image338.png"/><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450" Type="http://schemas.openxmlformats.org/officeDocument/2006/relationships/hyperlink" Target="https://www.digitalocean.com/community/tutorials/how-to-use-ldif-files-to-make-changes-to-an-openldap-system" TargetMode="External"/><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image" Target="media/image320.png"/><Relationship Id="rId429" Type="http://schemas.openxmlformats.org/officeDocument/2006/relationships/hyperlink" Target="https://support.google.com/a/answer/7396025"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440" Type="http://schemas.openxmlformats.org/officeDocument/2006/relationships/image" Target="media/image339.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461" Type="http://schemas.openxmlformats.org/officeDocument/2006/relationships/theme" Target="theme/theme1.xm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hyperlink" Target="https://learn.microsoft.com/en-us/previous-versions/windows/it-pro/windows-xp/bb491016(v=technet.10)" TargetMode="External"/><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430" Type="http://schemas.openxmlformats.org/officeDocument/2006/relationships/hyperlink" Target="https://support.google.com/a/answer/6328708"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451" Type="http://schemas.openxmlformats.org/officeDocument/2006/relationships/hyperlink" Target="https://about.gitlab.com/blog/2017/02/01/gitlab-dot-com-database-incident/" TargetMode="External"/><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420" Type="http://schemas.openxmlformats.org/officeDocument/2006/relationships/hyperlink" Target="https://learn.microsoft.com/en-us/previous-versions/windows/it-pro/windows-2000-server/bb727055(v=technet.10)?redirectedfrom=MSDN"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41" Type="http://schemas.openxmlformats.org/officeDocument/2006/relationships/image" Target="media/image340.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410" Type="http://schemas.openxmlformats.org/officeDocument/2006/relationships/image" Target="media/image322.png"/><Relationship Id="rId431" Type="http://schemas.openxmlformats.org/officeDocument/2006/relationships/image" Target="media/image330.png"/><Relationship Id="rId452" Type="http://schemas.openxmlformats.org/officeDocument/2006/relationships/hyperlink" Target="https://support.microsoft.com/en-us/windows/back-up-your-windows-pc-87a81f8a-78fa-456e-b521-ac0560e32338" TargetMode="External"/><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421" Type="http://schemas.openxmlformats.org/officeDocument/2006/relationships/hyperlink" Target="https://learn.microsoft.com/en-us/previous-versions/windows/it-pro/windows-server-2008-R2-and-2008/cc772166(v=ws.11)" TargetMode="External"/><Relationship Id="rId442" Type="http://schemas.openxmlformats.org/officeDocument/2006/relationships/image" Target="media/image34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323.png"/><Relationship Id="rId432" Type="http://schemas.openxmlformats.org/officeDocument/2006/relationships/image" Target="media/image331.png"/><Relationship Id="rId453" Type="http://schemas.openxmlformats.org/officeDocument/2006/relationships/hyperlink" Target="https://support.apple.com/en-us/104984" TargetMode="External"/><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422" Type="http://schemas.openxmlformats.org/officeDocument/2006/relationships/hyperlink" Target="https://learn.microsoft.com/en-us/previous-versions/windows/it-pro/windows-server-2012-R2-and-2012/jj134176(v=ws.11)?redirectedfrom=MSDN" TargetMode="External"/><Relationship Id="rId443" Type="http://schemas.openxmlformats.org/officeDocument/2006/relationships/image" Target="media/image342.png"/><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412" Type="http://schemas.openxmlformats.org/officeDocument/2006/relationships/image" Target="media/image324.png"/><Relationship Id="rId107" Type="http://schemas.openxmlformats.org/officeDocument/2006/relationships/image" Target="media/image79.png"/><Relationship Id="rId289" Type="http://schemas.openxmlformats.org/officeDocument/2006/relationships/image" Target="media/image205.png"/><Relationship Id="rId454" Type="http://schemas.openxmlformats.org/officeDocument/2006/relationships/hyperlink" Target="https://wiki.archlinux.org/title/rsync" TargetMode="External"/><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21.png"/><Relationship Id="rId314" Type="http://schemas.openxmlformats.org/officeDocument/2006/relationships/image" Target="media/image227.png"/><Relationship Id="rId356" Type="http://schemas.openxmlformats.org/officeDocument/2006/relationships/image" Target="media/image268.png"/><Relationship Id="rId398" Type="http://schemas.openxmlformats.org/officeDocument/2006/relationships/image" Target="media/image310.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216" Type="http://schemas.openxmlformats.org/officeDocument/2006/relationships/image" Target="media/image146.png"/><Relationship Id="rId423" Type="http://schemas.openxmlformats.org/officeDocument/2006/relationships/hyperlink" Target="https://learn.microsoft.com/en-us/previous-versions/windows/it-pro/windows-server-2012-R2-and-2012/cc733160(v=ws.11)?redirectedfrom=MSDN" TargetMode="External"/><Relationship Id="rId258" Type="http://schemas.openxmlformats.org/officeDocument/2006/relationships/image" Target="media/image175.png"/><Relationship Id="rId22" Type="http://schemas.openxmlformats.org/officeDocument/2006/relationships/image" Target="media/image9.png"/><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image" Target="media/image238.png"/><Relationship Id="rId367" Type="http://schemas.openxmlformats.org/officeDocument/2006/relationships/image" Target="media/image279.png"/><Relationship Id="rId171" Type="http://schemas.openxmlformats.org/officeDocument/2006/relationships/image" Target="media/image134.png"/><Relationship Id="rId227" Type="http://schemas.openxmlformats.org/officeDocument/2006/relationships/image" Target="media/image150.jpeg"/><Relationship Id="rId269" Type="http://schemas.openxmlformats.org/officeDocument/2006/relationships/image" Target="media/image185.png"/><Relationship Id="rId434" Type="http://schemas.openxmlformats.org/officeDocument/2006/relationships/image" Target="media/image333.png"/><Relationship Id="rId33" Type="http://schemas.openxmlformats.org/officeDocument/2006/relationships/hyperlink" Target="https://phoenixnap.com/kb/server-operating-system" TargetMode="External"/><Relationship Id="rId129" Type="http://schemas.openxmlformats.org/officeDocument/2006/relationships/image" Target="media/image101.png"/><Relationship Id="rId280" Type="http://schemas.openxmlformats.org/officeDocument/2006/relationships/image" Target="media/image196.png"/><Relationship Id="rId336" Type="http://schemas.openxmlformats.org/officeDocument/2006/relationships/image" Target="media/image248.png"/><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hyperlink" Target="https://support.apple.com/guide/mac-help/mchle453335f/mac" TargetMode="External"/><Relationship Id="rId378" Type="http://schemas.openxmlformats.org/officeDocument/2006/relationships/image" Target="media/image290.png"/><Relationship Id="rId403" Type="http://schemas.openxmlformats.org/officeDocument/2006/relationships/image" Target="media/image315.png"/><Relationship Id="rId6" Type="http://schemas.openxmlformats.org/officeDocument/2006/relationships/image" Target="media/image1.png"/><Relationship Id="rId238" Type="http://schemas.openxmlformats.org/officeDocument/2006/relationships/image" Target="media/image161.jpeg"/><Relationship Id="rId445" Type="http://schemas.openxmlformats.org/officeDocument/2006/relationships/image" Target="media/image3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4E322-2CFD-4674-AE37-0100A3C5B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8327</TotalTime>
  <Pages>1</Pages>
  <Words>57578</Words>
  <Characters>328195</Characters>
  <Application>Microsoft Office Word</Application>
  <DocSecurity>0</DocSecurity>
  <Lines>2734</Lines>
  <Paragraphs>770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963</cp:revision>
  <dcterms:created xsi:type="dcterms:W3CDTF">2024-01-15T15:57:00Z</dcterms:created>
  <dcterms:modified xsi:type="dcterms:W3CDTF">2024-02-09T13:44:00Z</dcterms:modified>
</cp:coreProperties>
</file>